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E95" w:rsidRDefault="00563E95">
      <w:pPr>
        <w:pStyle w:val="a3"/>
        <w:spacing w:before="4"/>
        <w:ind w:left="0"/>
        <w:rPr>
          <w:sz w:val="17"/>
        </w:rPr>
      </w:pPr>
    </w:p>
    <w:p w:rsidR="00C630FF" w:rsidRDefault="00C630FF" w:rsidP="00C630FF">
      <w:pPr>
        <w:jc w:val="center"/>
      </w:pPr>
      <w:r w:rsidRPr="00E666F6">
        <w:t xml:space="preserve">Краевого государственного бюджетного общеобразовательного учреждения </w:t>
      </w:r>
    </w:p>
    <w:p w:rsidR="00C630FF" w:rsidRPr="00E666F6" w:rsidRDefault="00C630FF" w:rsidP="00C630FF">
      <w:pPr>
        <w:jc w:val="center"/>
      </w:pPr>
      <w:r w:rsidRPr="00E666F6">
        <w:t>«</w:t>
      </w:r>
      <w:proofErr w:type="spellStart"/>
      <w:r w:rsidRPr="00E666F6">
        <w:t>Казачинская</w:t>
      </w:r>
      <w:proofErr w:type="spellEnd"/>
      <w:r w:rsidRPr="00E666F6">
        <w:t xml:space="preserve"> школа».</w:t>
      </w:r>
    </w:p>
    <w:p w:rsidR="00C630FF" w:rsidRPr="00F91DDA" w:rsidRDefault="00C630FF" w:rsidP="00C630FF">
      <w:pPr>
        <w:jc w:val="center"/>
        <w:rPr>
          <w:b/>
          <w:sz w:val="28"/>
          <w:szCs w:val="28"/>
        </w:rPr>
      </w:pPr>
    </w:p>
    <w:p w:rsidR="00C630FF" w:rsidRDefault="00C630FF" w:rsidP="00C630FF">
      <w:pPr>
        <w:jc w:val="center"/>
        <w:rPr>
          <w:b/>
          <w:sz w:val="28"/>
          <w:szCs w:val="28"/>
        </w:rPr>
      </w:pPr>
    </w:p>
    <w:p w:rsidR="00C630FF" w:rsidRPr="00F40086" w:rsidRDefault="00C630FF" w:rsidP="00C630FF">
      <w:pPr>
        <w:jc w:val="center"/>
        <w:rPr>
          <w:b/>
          <w:sz w:val="28"/>
          <w:szCs w:val="28"/>
        </w:rPr>
      </w:pPr>
    </w:p>
    <w:tbl>
      <w:tblPr>
        <w:tblW w:w="10800" w:type="dxa"/>
        <w:jc w:val="center"/>
        <w:tblLook w:val="01E0" w:firstRow="1" w:lastRow="1" w:firstColumn="1" w:lastColumn="1" w:noHBand="0" w:noVBand="0"/>
      </w:tblPr>
      <w:tblGrid>
        <w:gridCol w:w="3205"/>
        <w:gridCol w:w="3453"/>
        <w:gridCol w:w="4142"/>
      </w:tblGrid>
      <w:tr w:rsidR="00C630FF" w:rsidRPr="00F40086" w:rsidTr="002B49DA">
        <w:trPr>
          <w:jc w:val="center"/>
        </w:trPr>
        <w:tc>
          <w:tcPr>
            <w:tcW w:w="3205" w:type="dxa"/>
            <w:shd w:val="clear" w:color="auto" w:fill="auto"/>
          </w:tcPr>
          <w:p w:rsidR="00C630FF" w:rsidRPr="00F91DDA" w:rsidRDefault="00C630FF" w:rsidP="002B49DA">
            <w:pPr>
              <w:jc w:val="center"/>
            </w:pPr>
            <w:r>
              <w:t>Рассмотрено</w:t>
            </w:r>
            <w:r w:rsidRPr="00F91DDA">
              <w:t>:</w:t>
            </w:r>
          </w:p>
          <w:p w:rsidR="00C630FF" w:rsidRPr="00F91DDA" w:rsidRDefault="00C630FF" w:rsidP="002B49DA">
            <w:pPr>
              <w:jc w:val="center"/>
            </w:pPr>
            <w:r>
              <w:t xml:space="preserve">Представитель </w:t>
            </w:r>
            <w:r w:rsidRPr="00F91DDA">
              <w:t xml:space="preserve">МО учителей предметников </w:t>
            </w:r>
          </w:p>
          <w:p w:rsidR="00C630FF" w:rsidRDefault="00C630FF" w:rsidP="002B49DA"/>
          <w:p w:rsidR="00C630FF" w:rsidRDefault="00C630FF" w:rsidP="002B49DA"/>
          <w:p w:rsidR="00C630FF" w:rsidRPr="00F40086" w:rsidRDefault="00C630FF" w:rsidP="002B49DA">
            <w:r>
              <w:t>«_____» ____________2020</w:t>
            </w:r>
            <w:r w:rsidRPr="00F40086">
              <w:t>г</w:t>
            </w:r>
            <w:r>
              <w:t>.</w:t>
            </w:r>
          </w:p>
          <w:p w:rsidR="00C630FF" w:rsidRPr="00F40086" w:rsidRDefault="00C630FF" w:rsidP="002B49DA">
            <w:pPr>
              <w:jc w:val="center"/>
            </w:pPr>
          </w:p>
          <w:p w:rsidR="00C630FF" w:rsidRPr="00F91DDA" w:rsidRDefault="00C630FF" w:rsidP="002B49DA">
            <w:pPr>
              <w:jc w:val="center"/>
            </w:pPr>
            <w:r w:rsidRPr="00F91DDA">
              <w:t>Головкова И.Ю.</w:t>
            </w:r>
          </w:p>
        </w:tc>
        <w:tc>
          <w:tcPr>
            <w:tcW w:w="3453" w:type="dxa"/>
            <w:shd w:val="clear" w:color="auto" w:fill="auto"/>
          </w:tcPr>
          <w:p w:rsidR="00C630FF" w:rsidRPr="00F40086" w:rsidRDefault="00C630FF" w:rsidP="002B49DA">
            <w:pPr>
              <w:jc w:val="center"/>
            </w:pPr>
            <w:r w:rsidRPr="00F40086">
              <w:t>Согласовано:</w:t>
            </w:r>
          </w:p>
          <w:p w:rsidR="00C630FF" w:rsidRPr="00F40086" w:rsidRDefault="00C630FF" w:rsidP="002B49DA">
            <w:pPr>
              <w:jc w:val="center"/>
            </w:pPr>
            <w:r w:rsidRPr="00F40086">
              <w:t>Зам. директора по УР</w:t>
            </w:r>
          </w:p>
          <w:p w:rsidR="00C630FF" w:rsidRPr="00F40086" w:rsidRDefault="00C630FF" w:rsidP="002B49DA">
            <w:pPr>
              <w:jc w:val="center"/>
            </w:pPr>
          </w:p>
          <w:p w:rsidR="00C630FF" w:rsidRPr="00F40086" w:rsidRDefault="00C630FF" w:rsidP="002B49DA">
            <w:pPr>
              <w:jc w:val="center"/>
            </w:pPr>
          </w:p>
          <w:p w:rsidR="00C630FF" w:rsidRPr="00F40086" w:rsidRDefault="00C630FF" w:rsidP="002B49DA">
            <w:pPr>
              <w:jc w:val="center"/>
            </w:pPr>
          </w:p>
          <w:p w:rsidR="00C630FF" w:rsidRPr="00F40086" w:rsidRDefault="00C630FF" w:rsidP="002B49DA">
            <w:r>
              <w:t>«_____» _____________2020</w:t>
            </w:r>
            <w:r w:rsidRPr="00F40086">
              <w:t>г</w:t>
            </w:r>
            <w:r>
              <w:t>.</w:t>
            </w:r>
          </w:p>
          <w:p w:rsidR="00C630FF" w:rsidRPr="00F40086" w:rsidRDefault="00C630FF" w:rsidP="002B49DA">
            <w:pPr>
              <w:jc w:val="center"/>
            </w:pPr>
          </w:p>
          <w:p w:rsidR="00C630FF" w:rsidRPr="00F40086" w:rsidRDefault="00C630FF" w:rsidP="002B49DA">
            <w:pPr>
              <w:jc w:val="center"/>
              <w:rPr>
                <w:b/>
              </w:rPr>
            </w:pPr>
            <w:proofErr w:type="spellStart"/>
            <w:r w:rsidRPr="00F40086">
              <w:t>Стильве</w:t>
            </w:r>
            <w:proofErr w:type="spellEnd"/>
            <w:r w:rsidRPr="00F40086">
              <w:t xml:space="preserve"> О.В.</w:t>
            </w:r>
          </w:p>
        </w:tc>
        <w:tc>
          <w:tcPr>
            <w:tcW w:w="4142" w:type="dxa"/>
            <w:shd w:val="clear" w:color="auto" w:fill="auto"/>
          </w:tcPr>
          <w:p w:rsidR="00C630FF" w:rsidRPr="00F40086" w:rsidRDefault="00C630FF" w:rsidP="002B49DA">
            <w:pPr>
              <w:jc w:val="center"/>
            </w:pPr>
            <w:r w:rsidRPr="00F40086">
              <w:t>Утверждаю:</w:t>
            </w:r>
          </w:p>
          <w:p w:rsidR="00C630FF" w:rsidRPr="00F91DDA" w:rsidRDefault="00C630FF" w:rsidP="002B49DA">
            <w:pPr>
              <w:jc w:val="center"/>
            </w:pPr>
            <w:r w:rsidRPr="00F40086">
              <w:t xml:space="preserve">Директор </w:t>
            </w:r>
            <w:r w:rsidRPr="00F91DDA">
              <w:t>КГБОУ</w:t>
            </w:r>
            <w:r>
              <w:rPr>
                <w:b/>
                <w:sz w:val="28"/>
                <w:szCs w:val="28"/>
              </w:rPr>
              <w:t xml:space="preserve"> «</w:t>
            </w:r>
            <w:proofErr w:type="spellStart"/>
            <w:r w:rsidRPr="00F91DDA">
              <w:t>Казачинская</w:t>
            </w:r>
            <w:proofErr w:type="spellEnd"/>
            <w:r w:rsidRPr="00F91DDA">
              <w:t xml:space="preserve"> школа»</w:t>
            </w:r>
          </w:p>
          <w:p w:rsidR="00C630FF" w:rsidRDefault="00C630FF" w:rsidP="002B49DA"/>
          <w:p w:rsidR="00C630FF" w:rsidRDefault="00C630FF" w:rsidP="002B49DA">
            <w:r>
              <w:t>Приказ от «___</w:t>
            </w:r>
            <w:proofErr w:type="gramStart"/>
            <w:r>
              <w:t>_»_</w:t>
            </w:r>
            <w:proofErr w:type="gramEnd"/>
            <w:r>
              <w:t>___________2020</w:t>
            </w:r>
            <w:r w:rsidRPr="00F40086">
              <w:t>г.</w:t>
            </w:r>
          </w:p>
          <w:p w:rsidR="00C630FF" w:rsidRPr="00F40086" w:rsidRDefault="00C630FF" w:rsidP="002B49DA">
            <w:r>
              <w:t>№______</w:t>
            </w:r>
          </w:p>
          <w:p w:rsidR="00C630FF" w:rsidRPr="00F40086" w:rsidRDefault="00C630FF" w:rsidP="002B49DA">
            <w:pPr>
              <w:jc w:val="center"/>
            </w:pPr>
          </w:p>
          <w:p w:rsidR="00C630FF" w:rsidRPr="00F40086" w:rsidRDefault="00C630FF" w:rsidP="002B49DA">
            <w:pPr>
              <w:jc w:val="center"/>
              <w:rPr>
                <w:b/>
              </w:rPr>
            </w:pPr>
            <w:proofErr w:type="spellStart"/>
            <w:r w:rsidRPr="00F40086">
              <w:t>Грохотова</w:t>
            </w:r>
            <w:proofErr w:type="spellEnd"/>
            <w:r w:rsidRPr="00F40086">
              <w:t xml:space="preserve"> Ю.А.</w:t>
            </w:r>
          </w:p>
        </w:tc>
      </w:tr>
    </w:tbl>
    <w:p w:rsidR="00C630FF" w:rsidRPr="00F40086" w:rsidRDefault="00C630FF" w:rsidP="00C630FF">
      <w:pPr>
        <w:jc w:val="center"/>
        <w:rPr>
          <w:b/>
          <w:sz w:val="28"/>
          <w:szCs w:val="28"/>
        </w:rPr>
      </w:pPr>
    </w:p>
    <w:p w:rsidR="00C630FF" w:rsidRPr="00F40086" w:rsidRDefault="00C630FF" w:rsidP="00C630FF">
      <w:pPr>
        <w:jc w:val="center"/>
        <w:rPr>
          <w:b/>
          <w:sz w:val="28"/>
          <w:szCs w:val="28"/>
        </w:rPr>
      </w:pPr>
    </w:p>
    <w:p w:rsidR="00C630FF" w:rsidRPr="00F40086" w:rsidRDefault="00C630FF" w:rsidP="00C630FF">
      <w:pPr>
        <w:jc w:val="center"/>
        <w:rPr>
          <w:b/>
          <w:sz w:val="28"/>
          <w:szCs w:val="28"/>
        </w:rPr>
      </w:pPr>
    </w:p>
    <w:p w:rsidR="00C630FF" w:rsidRPr="00F40086" w:rsidRDefault="00C630FF" w:rsidP="00C630FF">
      <w:pPr>
        <w:jc w:val="center"/>
        <w:rPr>
          <w:b/>
          <w:sz w:val="28"/>
          <w:szCs w:val="28"/>
        </w:rPr>
      </w:pPr>
    </w:p>
    <w:p w:rsidR="00C630FF" w:rsidRPr="00F40086" w:rsidRDefault="00C630FF" w:rsidP="00C630FF">
      <w:pPr>
        <w:jc w:val="center"/>
        <w:rPr>
          <w:b/>
          <w:sz w:val="28"/>
          <w:szCs w:val="28"/>
        </w:rPr>
      </w:pPr>
    </w:p>
    <w:p w:rsidR="00C630FF" w:rsidRPr="00F40086" w:rsidRDefault="00C630FF" w:rsidP="00C630FF">
      <w:pPr>
        <w:jc w:val="center"/>
        <w:rPr>
          <w:b/>
          <w:sz w:val="28"/>
          <w:szCs w:val="28"/>
        </w:rPr>
      </w:pPr>
    </w:p>
    <w:p w:rsidR="00C630FF" w:rsidRPr="00F40086" w:rsidRDefault="00C630FF" w:rsidP="00C630FF">
      <w:pPr>
        <w:jc w:val="center"/>
        <w:rPr>
          <w:b/>
          <w:sz w:val="28"/>
          <w:szCs w:val="28"/>
        </w:rPr>
      </w:pPr>
    </w:p>
    <w:p w:rsidR="00C630FF" w:rsidRPr="00F40086" w:rsidRDefault="00C630FF" w:rsidP="00C630FF">
      <w:pPr>
        <w:jc w:val="center"/>
        <w:rPr>
          <w:b/>
          <w:sz w:val="28"/>
          <w:szCs w:val="28"/>
        </w:rPr>
      </w:pPr>
    </w:p>
    <w:p w:rsidR="00C630FF" w:rsidRPr="00E666F6" w:rsidRDefault="00C630FF" w:rsidP="00C630FF">
      <w:pPr>
        <w:jc w:val="center"/>
        <w:rPr>
          <w:b/>
        </w:rPr>
      </w:pPr>
    </w:p>
    <w:p w:rsidR="00C630FF" w:rsidRPr="00E666F6" w:rsidRDefault="00C630FF" w:rsidP="00C630FF">
      <w:pPr>
        <w:jc w:val="center"/>
        <w:rPr>
          <w:b/>
        </w:rPr>
      </w:pPr>
      <w:r w:rsidRPr="00E666F6">
        <w:rPr>
          <w:b/>
        </w:rPr>
        <w:t>Адаптированная рабочая программа</w:t>
      </w:r>
    </w:p>
    <w:p w:rsidR="00C630FF" w:rsidRPr="00E666F6" w:rsidRDefault="00C630FF" w:rsidP="00C630FF">
      <w:pPr>
        <w:jc w:val="center"/>
        <w:rPr>
          <w:b/>
        </w:rPr>
      </w:pPr>
      <w:r w:rsidRPr="00E666F6">
        <w:rPr>
          <w:b/>
        </w:rPr>
        <w:t xml:space="preserve">по </w:t>
      </w:r>
      <w:r>
        <w:rPr>
          <w:b/>
        </w:rPr>
        <w:t>коррекционному курсу «Ритмика</w:t>
      </w:r>
      <w:r w:rsidRPr="00E666F6">
        <w:rPr>
          <w:b/>
        </w:rPr>
        <w:t>»</w:t>
      </w:r>
    </w:p>
    <w:p w:rsidR="00C630FF" w:rsidRPr="00E666F6" w:rsidRDefault="00C630FF" w:rsidP="00C630FF">
      <w:pPr>
        <w:jc w:val="center"/>
        <w:rPr>
          <w:b/>
        </w:rPr>
      </w:pPr>
      <w:r>
        <w:rPr>
          <w:b/>
        </w:rPr>
        <w:t xml:space="preserve">для </w:t>
      </w:r>
      <w:r w:rsidR="00C1479D">
        <w:rPr>
          <w:b/>
        </w:rPr>
        <w:t>5</w:t>
      </w:r>
      <w:r w:rsidR="00071F4B">
        <w:rPr>
          <w:b/>
        </w:rPr>
        <w:t xml:space="preserve"> </w:t>
      </w:r>
      <w:r w:rsidR="00C1479D">
        <w:rPr>
          <w:b/>
        </w:rPr>
        <w:t>класса</w:t>
      </w:r>
      <w:r w:rsidRPr="00E666F6">
        <w:rPr>
          <w:b/>
        </w:rPr>
        <w:t xml:space="preserve"> на 2020-2021 учебный год.</w:t>
      </w:r>
    </w:p>
    <w:p w:rsidR="00C630FF" w:rsidRPr="00F40086" w:rsidRDefault="00C630FF" w:rsidP="00C630FF">
      <w:pPr>
        <w:jc w:val="center"/>
        <w:rPr>
          <w:b/>
          <w:sz w:val="28"/>
          <w:szCs w:val="28"/>
        </w:rPr>
      </w:pPr>
    </w:p>
    <w:p w:rsidR="00C630FF" w:rsidRPr="00F40086" w:rsidRDefault="00C630FF" w:rsidP="00C630FF">
      <w:pPr>
        <w:jc w:val="center"/>
        <w:rPr>
          <w:b/>
          <w:sz w:val="28"/>
          <w:szCs w:val="28"/>
        </w:rPr>
      </w:pPr>
    </w:p>
    <w:p w:rsidR="00C630FF" w:rsidRPr="00F40086" w:rsidRDefault="00C630FF" w:rsidP="00C630FF">
      <w:pPr>
        <w:jc w:val="center"/>
        <w:rPr>
          <w:b/>
          <w:sz w:val="28"/>
          <w:szCs w:val="28"/>
        </w:rPr>
      </w:pPr>
    </w:p>
    <w:tbl>
      <w:tblPr>
        <w:tblpPr w:leftFromText="180" w:rightFromText="180" w:vertAnchor="page" w:horzAnchor="margin" w:tblpXSpec="right" w:tblpY="9907"/>
        <w:tblW w:w="0" w:type="auto"/>
        <w:tblLook w:val="01E0" w:firstRow="1" w:lastRow="1" w:firstColumn="1" w:lastColumn="1" w:noHBand="0" w:noVBand="0"/>
      </w:tblPr>
      <w:tblGrid>
        <w:gridCol w:w="3633"/>
      </w:tblGrid>
      <w:tr w:rsidR="00C630FF" w:rsidRPr="00E666F6" w:rsidTr="002B49DA">
        <w:trPr>
          <w:trHeight w:val="1632"/>
        </w:trPr>
        <w:tc>
          <w:tcPr>
            <w:tcW w:w="3633" w:type="dxa"/>
            <w:shd w:val="clear" w:color="auto" w:fill="auto"/>
          </w:tcPr>
          <w:p w:rsidR="00C630FF" w:rsidRPr="00E666F6" w:rsidRDefault="00C630FF" w:rsidP="00C630FF">
            <w:r w:rsidRPr="00E666F6">
              <w:t>Рассмотрено на заседании педагогического совета протокол № _______</w:t>
            </w:r>
          </w:p>
          <w:p w:rsidR="00C630FF" w:rsidRPr="00E666F6" w:rsidRDefault="00C630FF" w:rsidP="00C630FF">
            <w:r w:rsidRPr="00E666F6">
              <w:t>от «__» ___________2020г.</w:t>
            </w:r>
          </w:p>
        </w:tc>
      </w:tr>
    </w:tbl>
    <w:p w:rsidR="00C630FF" w:rsidRPr="00E666F6" w:rsidRDefault="00C630FF" w:rsidP="00C630FF">
      <w:pPr>
        <w:jc w:val="center"/>
        <w:rPr>
          <w:b/>
        </w:rPr>
      </w:pPr>
    </w:p>
    <w:p w:rsidR="00C630FF" w:rsidRPr="00E666F6" w:rsidRDefault="00C630FF" w:rsidP="00C630FF">
      <w:pPr>
        <w:jc w:val="center"/>
        <w:rPr>
          <w:b/>
        </w:rPr>
      </w:pPr>
    </w:p>
    <w:p w:rsidR="00C630FF" w:rsidRPr="00E666F6" w:rsidRDefault="00C630FF" w:rsidP="00C630FF">
      <w:pPr>
        <w:jc w:val="center"/>
        <w:rPr>
          <w:b/>
        </w:rPr>
      </w:pPr>
    </w:p>
    <w:p w:rsidR="00C630FF" w:rsidRPr="00E666F6" w:rsidRDefault="00C630FF" w:rsidP="00C630FF">
      <w:pPr>
        <w:jc w:val="center"/>
        <w:rPr>
          <w:b/>
        </w:rPr>
      </w:pPr>
    </w:p>
    <w:p w:rsidR="00C630FF" w:rsidRPr="00E666F6" w:rsidRDefault="00C630FF" w:rsidP="00C630FF">
      <w:pPr>
        <w:jc w:val="center"/>
        <w:rPr>
          <w:b/>
        </w:rPr>
      </w:pPr>
    </w:p>
    <w:p w:rsidR="00C630FF" w:rsidRPr="00E666F6" w:rsidRDefault="00C630FF" w:rsidP="00C630FF">
      <w:pPr>
        <w:jc w:val="center"/>
        <w:rPr>
          <w:b/>
        </w:rPr>
      </w:pPr>
    </w:p>
    <w:p w:rsidR="00C630FF" w:rsidRPr="00E666F6" w:rsidRDefault="00C630FF" w:rsidP="00C630FF">
      <w:pPr>
        <w:jc w:val="center"/>
        <w:rPr>
          <w:b/>
        </w:rPr>
      </w:pPr>
    </w:p>
    <w:p w:rsidR="00C630FF" w:rsidRPr="00E666F6" w:rsidRDefault="00C630FF" w:rsidP="00C630FF">
      <w:pPr>
        <w:jc w:val="center"/>
        <w:rPr>
          <w:b/>
        </w:rPr>
      </w:pPr>
    </w:p>
    <w:p w:rsidR="00C630FF" w:rsidRPr="00E666F6" w:rsidRDefault="00C630FF" w:rsidP="00C630FF">
      <w:pPr>
        <w:jc w:val="center"/>
        <w:rPr>
          <w:b/>
        </w:rPr>
      </w:pPr>
    </w:p>
    <w:p w:rsidR="00C630FF" w:rsidRPr="00E666F6" w:rsidRDefault="00C630FF" w:rsidP="00C630FF"/>
    <w:p w:rsidR="00C630FF" w:rsidRDefault="00C630FF" w:rsidP="00C630FF">
      <w:pPr>
        <w:jc w:val="right"/>
      </w:pPr>
    </w:p>
    <w:p w:rsidR="00C630FF" w:rsidRPr="00E666F6" w:rsidRDefault="004E46FE" w:rsidP="00C630FF">
      <w:pPr>
        <w:jc w:val="right"/>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3739515</wp:posOffset>
                </wp:positionH>
                <wp:positionV relativeFrom="paragraph">
                  <wp:posOffset>113665</wp:posOffset>
                </wp:positionV>
                <wp:extent cx="2657475" cy="11525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E40" w:rsidRDefault="00952E40" w:rsidP="00C630FF">
                            <w:r w:rsidRPr="00E666F6">
                              <w:t>Составитель:</w:t>
                            </w:r>
                            <w:r>
                              <w:t xml:space="preserve">                                                                     </w:t>
                            </w:r>
                          </w:p>
                          <w:p w:rsidR="00952E40" w:rsidRDefault="00952E40" w:rsidP="00C630FF"/>
                          <w:p w:rsidR="00952E40" w:rsidRDefault="00952E40" w:rsidP="00C630FF">
                            <w:r w:rsidRPr="00E666F6">
                              <w:t>Алексеева Анна Николаевна</w:t>
                            </w:r>
                          </w:p>
                          <w:p w:rsidR="00952E40" w:rsidRDefault="00952E40" w:rsidP="00C630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4.45pt;margin-top:8.95pt;width:209.25pt;height:9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" filled="f" stroked="f">
                <v:textbox>
                  <w:txbxContent>
                    <w:p w:rsidR="00952E40" w:rsidRDefault="00952E40" w:rsidP="00C630FF">
                      <w:r w:rsidRPr="00E666F6">
                        <w:t>Составитель:</w:t>
                      </w:r>
                      <w:r>
                        <w:t xml:space="preserve">                                                                     </w:t>
                      </w:r>
                    </w:p>
                    <w:p w:rsidR="00952E40" w:rsidRDefault="00952E40" w:rsidP="00C630FF"/>
                    <w:p w:rsidR="00952E40" w:rsidRDefault="00952E40" w:rsidP="00C630FF">
                      <w:r w:rsidRPr="00E666F6">
                        <w:t>Алексеева Анна Николаевна</w:t>
                      </w:r>
                    </w:p>
                    <w:p w:rsidR="00952E40" w:rsidRDefault="00952E40" w:rsidP="00C630FF"/>
                  </w:txbxContent>
                </v:textbox>
              </v:shape>
            </w:pict>
          </mc:Fallback>
        </mc:AlternateContent>
      </w:r>
    </w:p>
    <w:p w:rsidR="00C630FF" w:rsidRDefault="00C630FF" w:rsidP="00C630FF">
      <w:r w:rsidRPr="00E666F6">
        <w:t xml:space="preserve">                                                                      </w:t>
      </w:r>
      <w:r>
        <w:t xml:space="preserve">                            </w:t>
      </w:r>
    </w:p>
    <w:p w:rsidR="00C630FF" w:rsidRPr="00E666F6" w:rsidRDefault="00C630FF" w:rsidP="00C630FF">
      <w:pPr>
        <w:jc w:val="center"/>
        <w:rPr>
          <w:b/>
        </w:rPr>
      </w:pPr>
      <w:r>
        <w:t xml:space="preserve">                                                                                </w:t>
      </w:r>
    </w:p>
    <w:p w:rsidR="00C630FF" w:rsidRDefault="00C630FF" w:rsidP="00C630FF">
      <w:pPr>
        <w:jc w:val="center"/>
      </w:pPr>
    </w:p>
    <w:p w:rsidR="00C630FF" w:rsidRDefault="00C630FF" w:rsidP="00C630FF">
      <w:pPr>
        <w:jc w:val="center"/>
      </w:pPr>
    </w:p>
    <w:p w:rsidR="00C630FF" w:rsidRDefault="00C630FF" w:rsidP="00C630FF">
      <w:pPr>
        <w:jc w:val="center"/>
      </w:pPr>
    </w:p>
    <w:p w:rsidR="00C630FF" w:rsidRDefault="00C630FF" w:rsidP="00C630FF">
      <w:pPr>
        <w:jc w:val="center"/>
      </w:pPr>
    </w:p>
    <w:p w:rsidR="00C630FF" w:rsidRDefault="00C630FF" w:rsidP="00C630FF">
      <w:pPr>
        <w:jc w:val="center"/>
      </w:pPr>
    </w:p>
    <w:p w:rsidR="00C630FF" w:rsidRDefault="00C630FF" w:rsidP="00C630FF">
      <w:pPr>
        <w:jc w:val="center"/>
      </w:pPr>
    </w:p>
    <w:p w:rsidR="00C630FF" w:rsidRDefault="00C630FF" w:rsidP="00C630FF">
      <w:pPr>
        <w:jc w:val="center"/>
      </w:pPr>
    </w:p>
    <w:p w:rsidR="00C630FF" w:rsidRDefault="00C630FF" w:rsidP="00C630FF">
      <w:pPr>
        <w:jc w:val="center"/>
      </w:pPr>
      <w:r w:rsidRPr="00F4772F">
        <w:t xml:space="preserve">с. </w:t>
      </w:r>
      <w:r>
        <w:t>Казачинское</w:t>
      </w:r>
    </w:p>
    <w:p w:rsidR="00C630FF" w:rsidRPr="00F4772F" w:rsidRDefault="00C630FF" w:rsidP="00C630FF">
      <w:pPr>
        <w:jc w:val="center"/>
      </w:pPr>
      <w:r w:rsidRPr="00F4772F">
        <w:t>2020 г.</w:t>
      </w:r>
    </w:p>
    <w:p w:rsidR="00563E95" w:rsidRPr="00A1176E" w:rsidRDefault="00563E95" w:rsidP="00A1176E">
      <w:pPr>
        <w:ind w:firstLine="709"/>
        <w:jc w:val="both"/>
        <w:rPr>
          <w:sz w:val="24"/>
          <w:szCs w:val="24"/>
        </w:rPr>
        <w:sectPr w:rsidR="00563E95" w:rsidRPr="00A1176E" w:rsidSect="00A1176E">
          <w:type w:val="continuous"/>
          <w:pgSz w:w="11910" w:h="16840"/>
          <w:pgMar w:top="1134" w:right="850" w:bottom="1134" w:left="1701" w:header="720" w:footer="720" w:gutter="0"/>
          <w:cols w:space="720"/>
          <w:docGrid w:linePitch="299"/>
        </w:sectPr>
      </w:pPr>
    </w:p>
    <w:p w:rsidR="00C630FF" w:rsidRPr="00C630FF" w:rsidRDefault="00C630FF" w:rsidP="00C630FF">
      <w:pPr>
        <w:pStyle w:val="a3"/>
        <w:ind w:left="0" w:firstLine="709"/>
        <w:jc w:val="center"/>
        <w:rPr>
          <w:b/>
        </w:rPr>
      </w:pPr>
      <w:r w:rsidRPr="00C630FF">
        <w:rPr>
          <w:b/>
        </w:rPr>
        <w:lastRenderedPageBreak/>
        <w:t>Пояснительная записка</w:t>
      </w:r>
    </w:p>
    <w:p w:rsidR="00563E95" w:rsidRPr="00A1176E" w:rsidRDefault="002B49DA" w:rsidP="00A1176E">
      <w:pPr>
        <w:pStyle w:val="a3"/>
        <w:ind w:left="0" w:firstLine="709"/>
        <w:jc w:val="both"/>
      </w:pPr>
      <w:r w:rsidRPr="00A1176E">
        <w:t>Рабочая программа по ритмике составлена на основе адаптированной основной общеобразовательн</w:t>
      </w:r>
      <w:r w:rsidR="00C630FF">
        <w:t>о</w:t>
      </w:r>
      <w:r w:rsidR="00DE2238">
        <w:t xml:space="preserve">й программы для обучающихся </w:t>
      </w:r>
      <w:r w:rsidR="0017106C">
        <w:t xml:space="preserve">5 класса </w:t>
      </w:r>
      <w:r w:rsidRPr="00A1176E">
        <w:t>с умственной отсталостью легкой степени КГБОУ «</w:t>
      </w:r>
      <w:proofErr w:type="spellStart"/>
      <w:r w:rsidR="00C630FF">
        <w:t>Казачинская</w:t>
      </w:r>
      <w:proofErr w:type="spellEnd"/>
      <w:r w:rsidR="00C630FF">
        <w:t xml:space="preserve"> школа</w:t>
      </w:r>
      <w:r w:rsidRPr="00A1176E">
        <w:t>». Составлена на основе ФГОС образования обучающихся с умственной отсталостью (</w:t>
      </w:r>
      <w:r w:rsidR="00F60031">
        <w:t>интеллектуальными нарушениями).</w:t>
      </w:r>
    </w:p>
    <w:p w:rsidR="00563E95" w:rsidRPr="00F60031" w:rsidRDefault="002B49DA" w:rsidP="00A1176E">
      <w:pPr>
        <w:pStyle w:val="a3"/>
        <w:ind w:left="0" w:firstLine="709"/>
        <w:jc w:val="both"/>
        <w:rPr>
          <w:i/>
        </w:rPr>
      </w:pPr>
      <w:r w:rsidRPr="00F60031">
        <w:rPr>
          <w:i/>
        </w:rPr>
        <w:t>Целью</w:t>
      </w:r>
      <w:r w:rsidRPr="00F60031">
        <w:rPr>
          <w:b/>
          <w:i/>
        </w:rPr>
        <w:t xml:space="preserve"> </w:t>
      </w:r>
      <w:r w:rsidRPr="00F60031">
        <w:rPr>
          <w:i/>
        </w:rPr>
        <w:t>занятий по ритмике является развитие двигательной активности ребенка в процессе восприятия музыки.</w:t>
      </w:r>
    </w:p>
    <w:p w:rsidR="00563E95" w:rsidRPr="00A1176E" w:rsidRDefault="002B49DA" w:rsidP="00A1176E">
      <w:pPr>
        <w:pStyle w:val="a3"/>
        <w:ind w:left="0" w:firstLine="709"/>
        <w:jc w:val="both"/>
      </w:pPr>
      <w:r w:rsidRPr="00A1176E">
        <w:t xml:space="preserve">На занятиях ритмикой </w:t>
      </w:r>
      <w:r w:rsidRPr="00F60031">
        <w:t>осуществляется коррекция</w:t>
      </w:r>
      <w:r w:rsidRPr="00A1176E">
        <w:rPr>
          <w:b/>
        </w:rPr>
        <w:t xml:space="preserve"> </w:t>
      </w:r>
      <w:r w:rsidRPr="00A1176E">
        <w:t>недостатков двигательной, эмоционально-волевой, познавательной сфер, которая достигается средствами музыкально-ритмической деятельности.</w:t>
      </w:r>
    </w:p>
    <w:p w:rsidR="00563E95" w:rsidRPr="00A1176E" w:rsidRDefault="00F60031" w:rsidP="00F60031">
      <w:pPr>
        <w:pStyle w:val="a3"/>
        <w:ind w:left="0"/>
        <w:jc w:val="both"/>
      </w:pPr>
      <w:r>
        <w:t xml:space="preserve">            </w:t>
      </w:r>
      <w:r w:rsidR="002B49DA" w:rsidRPr="00F60031">
        <w:t>Занятия способствуют</w:t>
      </w:r>
      <w:r>
        <w:rPr>
          <w:b/>
        </w:rPr>
        <w:t xml:space="preserve"> </w:t>
      </w:r>
      <w:r w:rsidR="002B49DA" w:rsidRPr="00A1176E">
        <w:t>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563E95" w:rsidRPr="00F60031" w:rsidRDefault="002B49DA" w:rsidP="00A1176E">
      <w:pPr>
        <w:pStyle w:val="a3"/>
        <w:ind w:left="0" w:firstLine="709"/>
        <w:jc w:val="both"/>
        <w:rPr>
          <w:i/>
        </w:rPr>
      </w:pPr>
      <w:r w:rsidRPr="00F60031">
        <w:rPr>
          <w:i/>
        </w:rPr>
        <w:t>Задачи:</w:t>
      </w:r>
    </w:p>
    <w:p w:rsidR="004D1FB3" w:rsidRPr="004D1FB3" w:rsidRDefault="004D1FB3" w:rsidP="004D1FB3">
      <w:pPr>
        <w:pStyle w:val="a4"/>
        <w:widowControl/>
        <w:numPr>
          <w:ilvl w:val="0"/>
          <w:numId w:val="12"/>
        </w:numPr>
        <w:shd w:val="clear" w:color="auto" w:fill="FFFFFF"/>
        <w:autoSpaceDE/>
        <w:autoSpaceDN/>
        <w:ind w:left="0" w:firstLine="709"/>
        <w:rPr>
          <w:sz w:val="24"/>
          <w:szCs w:val="24"/>
        </w:rPr>
      </w:pPr>
      <w:r w:rsidRPr="004D1FB3">
        <w:rPr>
          <w:sz w:val="24"/>
          <w:szCs w:val="24"/>
        </w:rPr>
        <w:t>способствовать коррекции недостатков психического и физического развития умственно отсталых детей средствами музыкально-ритмической деятельности</w:t>
      </w:r>
      <w:r>
        <w:rPr>
          <w:sz w:val="24"/>
          <w:szCs w:val="24"/>
        </w:rPr>
        <w:t>;</w:t>
      </w:r>
    </w:p>
    <w:p w:rsidR="004D1FB3" w:rsidRPr="004D1FB3" w:rsidRDefault="004D1FB3" w:rsidP="004D1FB3">
      <w:pPr>
        <w:pStyle w:val="a4"/>
        <w:widowControl/>
        <w:numPr>
          <w:ilvl w:val="0"/>
          <w:numId w:val="12"/>
        </w:numPr>
        <w:shd w:val="clear" w:color="auto" w:fill="FFFFFF"/>
        <w:autoSpaceDE/>
        <w:autoSpaceDN/>
        <w:ind w:left="0" w:firstLine="709"/>
        <w:rPr>
          <w:sz w:val="24"/>
          <w:szCs w:val="24"/>
        </w:rPr>
      </w:pPr>
      <w:r w:rsidRPr="004D1FB3">
        <w:rPr>
          <w:sz w:val="24"/>
          <w:szCs w:val="24"/>
        </w:rPr>
        <w:t>ориентироваться в задании и планировать свою деятельность, намечать последовательность выполнения задания;</w:t>
      </w:r>
    </w:p>
    <w:p w:rsidR="004D1FB3" w:rsidRPr="004D1FB3" w:rsidRDefault="004D1FB3" w:rsidP="004D1FB3">
      <w:pPr>
        <w:pStyle w:val="a4"/>
        <w:widowControl/>
        <w:numPr>
          <w:ilvl w:val="0"/>
          <w:numId w:val="12"/>
        </w:numPr>
        <w:shd w:val="clear" w:color="auto" w:fill="FFFFFF"/>
        <w:autoSpaceDE/>
        <w:autoSpaceDN/>
        <w:ind w:left="0" w:firstLine="709"/>
        <w:rPr>
          <w:sz w:val="24"/>
          <w:szCs w:val="24"/>
        </w:rPr>
      </w:pPr>
      <w:r w:rsidRPr="004D1FB3">
        <w:rPr>
          <w:sz w:val="24"/>
          <w:szCs w:val="24"/>
        </w:rPr>
        <w:t>исправлять недостатки моторики и совершенствовать зрительно-двигательную координацию;</w:t>
      </w:r>
    </w:p>
    <w:p w:rsidR="004D1FB3" w:rsidRPr="004D1FB3" w:rsidRDefault="004D1FB3" w:rsidP="004D1FB3">
      <w:pPr>
        <w:pStyle w:val="a4"/>
        <w:widowControl/>
        <w:numPr>
          <w:ilvl w:val="0"/>
          <w:numId w:val="12"/>
        </w:numPr>
        <w:shd w:val="clear" w:color="auto" w:fill="FFFFFF"/>
        <w:autoSpaceDE/>
        <w:autoSpaceDN/>
        <w:ind w:left="0" w:firstLine="709"/>
        <w:rPr>
          <w:sz w:val="24"/>
          <w:szCs w:val="24"/>
        </w:rPr>
      </w:pPr>
      <w:r w:rsidRPr="004D1FB3">
        <w:rPr>
          <w:sz w:val="24"/>
          <w:szCs w:val="24"/>
        </w:rPr>
        <w:t>развивать у учащихся речь, художественный вкус,</w:t>
      </w:r>
    </w:p>
    <w:p w:rsidR="004D1FB3" w:rsidRDefault="004D1FB3" w:rsidP="004D1FB3">
      <w:pPr>
        <w:tabs>
          <w:tab w:val="left" w:pos="467"/>
        </w:tabs>
        <w:jc w:val="both"/>
        <w:rPr>
          <w:sz w:val="24"/>
          <w:szCs w:val="24"/>
        </w:rPr>
      </w:pPr>
      <w:r w:rsidRPr="00AA20D6">
        <w:rPr>
          <w:sz w:val="24"/>
          <w:szCs w:val="24"/>
        </w:rPr>
        <w:t>укреплять здоровье, формировать правильную осанку</w:t>
      </w:r>
      <w:r>
        <w:rPr>
          <w:sz w:val="24"/>
          <w:szCs w:val="24"/>
        </w:rPr>
        <w:t>.</w:t>
      </w:r>
    </w:p>
    <w:p w:rsidR="003E7F4D" w:rsidRPr="003E7F4D" w:rsidRDefault="003E7F4D" w:rsidP="004D1FB3">
      <w:pPr>
        <w:tabs>
          <w:tab w:val="left" w:pos="467"/>
        </w:tabs>
        <w:ind w:firstLine="709"/>
        <w:jc w:val="center"/>
      </w:pPr>
      <w:r w:rsidRPr="003E7F4D">
        <w:rPr>
          <w:b/>
          <w:bCs/>
        </w:rPr>
        <w:t>Общая характеристика учебного курса</w:t>
      </w:r>
    </w:p>
    <w:p w:rsidR="003E7F4D" w:rsidRPr="003E7F4D" w:rsidRDefault="003E7F4D" w:rsidP="003E7F4D">
      <w:pPr>
        <w:pStyle w:val="Default"/>
        <w:ind w:firstLine="709"/>
        <w:jc w:val="both"/>
      </w:pPr>
      <w:r w:rsidRPr="003E7F4D">
        <w:t xml:space="preserve">Содержанием работы на уроках ритмики является музыкально-ритмическая деятельность обучающихся. Они учатся слушать музыку, выполнять под музыку разнообразные движения, петь, танцевать, играть на простейших музыкальных инструментах. </w:t>
      </w:r>
    </w:p>
    <w:p w:rsidR="003E7F4D" w:rsidRPr="003E7F4D" w:rsidRDefault="003E7F4D" w:rsidP="003E7F4D">
      <w:pPr>
        <w:pStyle w:val="Default"/>
        <w:ind w:firstLine="709"/>
        <w:jc w:val="both"/>
      </w:pPr>
      <w:r w:rsidRPr="003E7F4D">
        <w:t xml:space="preserve">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представления обучающихся о пространстве и умения ориентироваться в нем. </w:t>
      </w:r>
    </w:p>
    <w:p w:rsidR="003E7F4D" w:rsidRPr="003E7F4D" w:rsidRDefault="003E7F4D" w:rsidP="003E7F4D">
      <w:pPr>
        <w:pStyle w:val="Default"/>
        <w:ind w:firstLine="709"/>
        <w:jc w:val="both"/>
      </w:pPr>
      <w:r w:rsidRPr="003E7F4D">
        <w:t xml:space="preserve">Упражнения с предметами: обручами, мячами, шарами, лентами и т. д. — развивают ловкость, быстроту реакции, точность движений. </w:t>
      </w:r>
    </w:p>
    <w:p w:rsidR="003E7F4D" w:rsidRDefault="003E7F4D" w:rsidP="003E7F4D">
      <w:pPr>
        <w:tabs>
          <w:tab w:val="left" w:pos="467"/>
        </w:tabs>
        <w:ind w:firstLine="709"/>
        <w:jc w:val="both"/>
        <w:rPr>
          <w:sz w:val="24"/>
          <w:szCs w:val="24"/>
        </w:rPr>
      </w:pPr>
      <w:r w:rsidRPr="003E7F4D">
        <w:rPr>
          <w:sz w:val="24"/>
          <w:szCs w:val="24"/>
        </w:rPr>
        <w:t>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В свою очередь, эмоциональная насыщенность музыки позволяет разнообразить приемы движений и характер упражнений.</w:t>
      </w:r>
    </w:p>
    <w:p w:rsidR="003E7F4D" w:rsidRPr="003E7F4D" w:rsidRDefault="003E7F4D" w:rsidP="003E7F4D">
      <w:pPr>
        <w:tabs>
          <w:tab w:val="left" w:pos="467"/>
        </w:tabs>
        <w:ind w:firstLine="709"/>
        <w:jc w:val="both"/>
        <w:rPr>
          <w:sz w:val="24"/>
          <w:szCs w:val="24"/>
        </w:rPr>
      </w:pPr>
      <w:r w:rsidRPr="003E7F4D">
        <w:rPr>
          <w:sz w:val="24"/>
          <w:szCs w:val="24"/>
        </w:rPr>
        <w:t xml:space="preserve">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w:t>
      </w:r>
    </w:p>
    <w:p w:rsidR="003E7F4D" w:rsidRPr="003E7F4D" w:rsidRDefault="003E7F4D" w:rsidP="003E7F4D">
      <w:pPr>
        <w:pStyle w:val="Default"/>
        <w:ind w:firstLine="709"/>
        <w:jc w:val="both"/>
      </w:pPr>
      <w:r w:rsidRPr="003E7F4D">
        <w:t xml:space="preserve">Задания на самостоятельный выбор движений, соответствующих характеру мелодии, развивают у обучающихся активность и воображение, координацию и выразительность движений. Упражнения на духовой гармонике, исполнение под музыку стихов, </w:t>
      </w:r>
      <w:proofErr w:type="spellStart"/>
      <w:r w:rsidRPr="003E7F4D">
        <w:t>подпевок</w:t>
      </w:r>
      <w:proofErr w:type="spellEnd"/>
      <w:r w:rsidRPr="003E7F4D">
        <w:t xml:space="preserve">, </w:t>
      </w:r>
      <w:proofErr w:type="spellStart"/>
      <w:r w:rsidRPr="003E7F4D">
        <w:t>инсценирование</w:t>
      </w:r>
      <w:proofErr w:type="spellEnd"/>
      <w:r w:rsidRPr="003E7F4D">
        <w:t xml:space="preserve"> песен, музыкальных сказок способствуют развитию дыхательного аппарата и речевой моторики. </w:t>
      </w:r>
    </w:p>
    <w:p w:rsidR="003E7F4D" w:rsidRPr="003E7F4D" w:rsidRDefault="003E7F4D" w:rsidP="003E7F4D">
      <w:pPr>
        <w:tabs>
          <w:tab w:val="left" w:pos="467"/>
        </w:tabs>
        <w:ind w:firstLine="709"/>
        <w:jc w:val="both"/>
        <w:rPr>
          <w:sz w:val="24"/>
          <w:szCs w:val="24"/>
        </w:rPr>
      </w:pPr>
      <w:r w:rsidRPr="003E7F4D">
        <w:rPr>
          <w:sz w:val="24"/>
          <w:szCs w:val="24"/>
        </w:rPr>
        <w:t xml:space="preserve">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w:t>
      </w:r>
      <w:r w:rsidRPr="003E7F4D">
        <w:rPr>
          <w:sz w:val="24"/>
          <w:szCs w:val="24"/>
        </w:rPr>
        <w:lastRenderedPageBreak/>
        <w:t>дисциплинированности, учатся вежливо обращаться друг с другом.</w:t>
      </w:r>
    </w:p>
    <w:p w:rsidR="003D4CB6" w:rsidRPr="003D4CB6" w:rsidRDefault="003D4CB6" w:rsidP="003D4CB6">
      <w:pPr>
        <w:tabs>
          <w:tab w:val="left" w:pos="993"/>
        </w:tabs>
        <w:ind w:firstLine="709"/>
        <w:jc w:val="center"/>
        <w:rPr>
          <w:b/>
          <w:sz w:val="24"/>
          <w:szCs w:val="24"/>
        </w:rPr>
      </w:pPr>
      <w:r w:rsidRPr="003D4CB6">
        <w:rPr>
          <w:b/>
          <w:sz w:val="24"/>
          <w:szCs w:val="24"/>
        </w:rPr>
        <w:t>Место учебного предмета в учебном плане</w:t>
      </w:r>
    </w:p>
    <w:p w:rsidR="003E7F4D" w:rsidRPr="003E7F4D" w:rsidRDefault="003E7F4D" w:rsidP="003E7F4D">
      <w:pPr>
        <w:pStyle w:val="Default"/>
        <w:ind w:firstLine="709"/>
        <w:jc w:val="both"/>
      </w:pPr>
      <w:r w:rsidRPr="003E7F4D">
        <w:t xml:space="preserve">Коррекционный курс «Ритмика» входит в обязательную часть адаптированной основной образовательной программы для обучающихся с умственной отсталостью и реализуется в соответствии с санитарно-эпидемиологическими правилами и нормами. </w:t>
      </w:r>
    </w:p>
    <w:p w:rsidR="003E7F4D" w:rsidRPr="00932E50" w:rsidRDefault="003E7F4D" w:rsidP="00932E50">
      <w:pPr>
        <w:tabs>
          <w:tab w:val="left" w:pos="993"/>
        </w:tabs>
        <w:ind w:firstLine="709"/>
        <w:jc w:val="both"/>
      </w:pPr>
      <w:r w:rsidRPr="00F91DDA">
        <w:t xml:space="preserve">Программа для </w:t>
      </w:r>
      <w:r w:rsidR="0017106C">
        <w:t>5 класса</w:t>
      </w:r>
      <w:r>
        <w:t xml:space="preserve"> </w:t>
      </w:r>
      <w:r w:rsidRPr="00F91DDA">
        <w:t>в соответствии с учебным планом, календарным уч</w:t>
      </w:r>
      <w:r>
        <w:t>ебным графиком рассчитана на</w:t>
      </w:r>
      <w:r w:rsidR="00455BF1">
        <w:t xml:space="preserve"> 35 часов</w:t>
      </w:r>
      <w:r w:rsidR="00DE2238" w:rsidRPr="00F91DDA">
        <w:t xml:space="preserve"> пр</w:t>
      </w:r>
      <w:r w:rsidR="0017106C">
        <w:t>и 1 ч. в неделю.</w:t>
      </w:r>
    </w:p>
    <w:p w:rsidR="003D4CB6" w:rsidRPr="002F51CA" w:rsidRDefault="003D4CB6" w:rsidP="002F51CA">
      <w:pPr>
        <w:tabs>
          <w:tab w:val="left" w:pos="279"/>
        </w:tabs>
        <w:ind w:firstLine="709"/>
        <w:jc w:val="center"/>
        <w:rPr>
          <w:b/>
          <w:sz w:val="24"/>
          <w:szCs w:val="24"/>
        </w:rPr>
      </w:pPr>
      <w:r w:rsidRPr="002F51CA">
        <w:rPr>
          <w:b/>
          <w:sz w:val="24"/>
          <w:szCs w:val="24"/>
        </w:rPr>
        <w:t>Планируемые результаты освоения учебного предмета</w:t>
      </w:r>
    </w:p>
    <w:p w:rsidR="002F51CA" w:rsidRPr="002F51CA" w:rsidRDefault="002F51CA" w:rsidP="002F51CA">
      <w:pPr>
        <w:pStyle w:val="Default"/>
        <w:ind w:firstLine="709"/>
        <w:jc w:val="both"/>
      </w:pPr>
      <w:r w:rsidRPr="002F51CA">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2F51CA">
        <w:t>сформированности</w:t>
      </w:r>
      <w:proofErr w:type="spellEnd"/>
      <w:r w:rsidRPr="002F51CA">
        <w:t xml:space="preserve"> и успешность обучения школьника. </w:t>
      </w:r>
    </w:p>
    <w:p w:rsidR="00932E50" w:rsidRPr="00932E50" w:rsidRDefault="002F51CA" w:rsidP="00932E50">
      <w:pPr>
        <w:pStyle w:val="Default"/>
        <w:ind w:firstLine="709"/>
        <w:jc w:val="both"/>
        <w:rPr>
          <w:rFonts w:eastAsia="Calibri"/>
          <w:b/>
          <w:i/>
          <w:shd w:val="clear" w:color="auto" w:fill="FFFFFF"/>
        </w:rPr>
      </w:pPr>
      <w:r w:rsidRPr="00932E50">
        <w:rPr>
          <w:rFonts w:eastAsia="Calibri"/>
          <w:b/>
          <w:i/>
          <w:shd w:val="clear" w:color="auto" w:fill="FFFFFF"/>
        </w:rPr>
        <w:t>Планируемые личностные результаты:</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r>
        <w:rPr>
          <w:color w:val="000000"/>
          <w:sz w:val="24"/>
          <w:szCs w:val="24"/>
          <w:lang w:bidi="ar-SA"/>
        </w:rPr>
        <w:t xml:space="preserve">- </w:t>
      </w:r>
      <w:r w:rsidRPr="00932E50">
        <w:rPr>
          <w:color w:val="000000"/>
          <w:sz w:val="24"/>
          <w:szCs w:val="24"/>
          <w:lang w:bidi="ar-SA"/>
        </w:rPr>
        <w:t>активно включаться в общение и взаимодействие со сверстниками на принципах толерантности, уважения и доброжелательности, взаимопомощи и сопереживания;</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r>
        <w:rPr>
          <w:color w:val="000000"/>
          <w:sz w:val="24"/>
          <w:szCs w:val="24"/>
          <w:lang w:bidi="ar-SA"/>
        </w:rPr>
        <w:t xml:space="preserve">- </w:t>
      </w:r>
      <w:r w:rsidRPr="00932E50">
        <w:rPr>
          <w:color w:val="000000"/>
          <w:sz w:val="24"/>
          <w:szCs w:val="24"/>
          <w:lang w:bidi="ar-SA"/>
        </w:rPr>
        <w:t>устанавливать значение ритмических упражнениями для удовлетворения потребности в движении, в общении со сверстниками, в повышении уровня физической подготовленности, эстетического развития, в формировании устойчивых мотивов самосовершенствования.</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proofErr w:type="spellStart"/>
      <w:r w:rsidRPr="00932E50">
        <w:rPr>
          <w:color w:val="000000"/>
          <w:sz w:val="24"/>
          <w:szCs w:val="24"/>
          <w:lang w:bidi="ar-SA"/>
        </w:rPr>
        <w:t>Метапредметные</w:t>
      </w:r>
      <w:proofErr w:type="spellEnd"/>
      <w:r w:rsidRPr="00932E50">
        <w:rPr>
          <w:color w:val="000000"/>
          <w:sz w:val="24"/>
          <w:szCs w:val="24"/>
          <w:lang w:bidi="ar-SA"/>
        </w:rPr>
        <w:t>:</w:t>
      </w:r>
    </w:p>
    <w:p w:rsidR="00932E50" w:rsidRPr="00932E50" w:rsidRDefault="00932E50" w:rsidP="00932E50">
      <w:pPr>
        <w:widowControl/>
        <w:shd w:val="clear" w:color="auto" w:fill="FFFFFF"/>
        <w:autoSpaceDE/>
        <w:autoSpaceDN/>
        <w:ind w:firstLine="709"/>
        <w:jc w:val="both"/>
        <w:rPr>
          <w:rFonts w:ascii="Courier New" w:hAnsi="Courier New" w:cs="Courier New"/>
          <w:i/>
          <w:color w:val="000000"/>
          <w:sz w:val="24"/>
          <w:szCs w:val="24"/>
          <w:lang w:bidi="ar-SA"/>
        </w:rPr>
      </w:pPr>
      <w:r w:rsidRPr="00932E50">
        <w:rPr>
          <w:bCs/>
          <w:i/>
          <w:iCs/>
          <w:color w:val="000000"/>
          <w:sz w:val="24"/>
          <w:szCs w:val="24"/>
          <w:lang w:bidi="ar-SA"/>
        </w:rPr>
        <w:t>Познавательные УУД</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r w:rsidRPr="00932E50">
        <w:rPr>
          <w:color w:val="000000"/>
          <w:sz w:val="24"/>
          <w:szCs w:val="24"/>
          <w:lang w:bidi="ar-SA"/>
        </w:rPr>
        <w:t xml:space="preserve">- овладение базовыми предметными и </w:t>
      </w:r>
      <w:proofErr w:type="spellStart"/>
      <w:r w:rsidRPr="00932E50">
        <w:rPr>
          <w:color w:val="000000"/>
          <w:sz w:val="24"/>
          <w:szCs w:val="24"/>
          <w:lang w:bidi="ar-SA"/>
        </w:rPr>
        <w:t>межпредметными</w:t>
      </w:r>
      <w:proofErr w:type="spellEnd"/>
      <w:r w:rsidRPr="00932E50">
        <w:rPr>
          <w:color w:val="000000"/>
          <w:sz w:val="24"/>
          <w:szCs w:val="24"/>
          <w:lang w:bidi="ar-SA"/>
        </w:rPr>
        <w:t xml:space="preserve"> понятиями, отражающими существенные связи и отношения между объектами и процессами.</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r w:rsidRPr="00932E50">
        <w:rPr>
          <w:color w:val="000000"/>
          <w:sz w:val="24"/>
          <w:szCs w:val="24"/>
          <w:lang w:bidi="ar-SA"/>
        </w:rPr>
        <w:t>- перерабатывать полученную информацию: сравнивать и группировать предметы и их образы.</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r w:rsidRPr="00932E50">
        <w:rPr>
          <w:bCs/>
          <w:i/>
          <w:iCs/>
          <w:color w:val="000000"/>
          <w:sz w:val="24"/>
          <w:szCs w:val="24"/>
          <w:lang w:bidi="ar-SA"/>
        </w:rPr>
        <w:t>Регулятивные УУД</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r w:rsidRPr="00932E50">
        <w:rPr>
          <w:color w:val="000000"/>
          <w:sz w:val="24"/>
          <w:szCs w:val="24"/>
          <w:lang w:bidi="ar-SA"/>
        </w:rPr>
        <w:t xml:space="preserve">- волевая </w:t>
      </w:r>
      <w:proofErr w:type="spellStart"/>
      <w:r w:rsidRPr="00932E50">
        <w:rPr>
          <w:color w:val="000000"/>
          <w:sz w:val="24"/>
          <w:szCs w:val="24"/>
          <w:lang w:bidi="ar-SA"/>
        </w:rPr>
        <w:t>саморегуляция</w:t>
      </w:r>
      <w:proofErr w:type="spellEnd"/>
      <w:r w:rsidRPr="00932E50">
        <w:rPr>
          <w:color w:val="000000"/>
          <w:sz w:val="24"/>
          <w:szCs w:val="24"/>
          <w:lang w:bidi="ar-SA"/>
        </w:rPr>
        <w:t>, контроль в форме сличения способа действия и его результата с заданным эталоном;</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r w:rsidRPr="00932E50">
        <w:rPr>
          <w:color w:val="000000"/>
          <w:sz w:val="24"/>
          <w:szCs w:val="24"/>
          <w:lang w:bidi="ar-SA"/>
        </w:rPr>
        <w:t>- проговаривать последовательность действий на занятии.</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r w:rsidRPr="00932E50">
        <w:rPr>
          <w:bCs/>
          <w:i/>
          <w:iCs/>
          <w:color w:val="000000"/>
          <w:sz w:val="24"/>
          <w:szCs w:val="24"/>
          <w:lang w:bidi="ar-SA"/>
        </w:rPr>
        <w:t>Коммуникативные УУД</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r w:rsidRPr="00932E50">
        <w:rPr>
          <w:color w:val="000000"/>
          <w:sz w:val="24"/>
          <w:szCs w:val="24"/>
          <w:lang w:bidi="ar-SA"/>
        </w:rPr>
        <w:t>- потребность в общении с учителем;</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r w:rsidRPr="00932E50">
        <w:rPr>
          <w:color w:val="000000"/>
          <w:sz w:val="24"/>
          <w:szCs w:val="24"/>
          <w:lang w:bidi="ar-SA"/>
        </w:rPr>
        <w:t>- умение слушать и вступать в диалог.</w:t>
      </w:r>
    </w:p>
    <w:p w:rsidR="00932E50" w:rsidRPr="00932E50" w:rsidRDefault="00932E50" w:rsidP="00932E50">
      <w:pPr>
        <w:widowControl/>
        <w:shd w:val="clear" w:color="auto" w:fill="FFFFFF"/>
        <w:autoSpaceDE/>
        <w:autoSpaceDN/>
        <w:ind w:firstLine="709"/>
        <w:jc w:val="both"/>
        <w:rPr>
          <w:rFonts w:ascii="Courier New" w:hAnsi="Courier New" w:cs="Courier New"/>
          <w:i/>
          <w:color w:val="000000"/>
          <w:sz w:val="24"/>
          <w:szCs w:val="24"/>
          <w:lang w:bidi="ar-SA"/>
        </w:rPr>
      </w:pPr>
      <w:r w:rsidRPr="00932E50">
        <w:rPr>
          <w:b/>
          <w:bCs/>
          <w:i/>
          <w:color w:val="000000"/>
          <w:sz w:val="24"/>
          <w:szCs w:val="24"/>
          <w:lang w:bidi="ar-SA"/>
        </w:rPr>
        <w:t>Предметные результаты:</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r w:rsidRPr="00932E50">
        <w:rPr>
          <w:color w:val="000000"/>
          <w:sz w:val="24"/>
          <w:szCs w:val="24"/>
          <w:lang w:bidi="ar-SA"/>
        </w:rPr>
        <w:t>В конце, учащиеся должны чувствовать и ценить красоту, стать</w:t>
      </w:r>
      <w:r>
        <w:rPr>
          <w:rFonts w:ascii="Courier New" w:hAnsi="Courier New" w:cs="Courier New"/>
          <w:color w:val="000000"/>
          <w:sz w:val="24"/>
          <w:szCs w:val="24"/>
          <w:lang w:bidi="ar-SA"/>
        </w:rPr>
        <w:t xml:space="preserve"> </w:t>
      </w:r>
      <w:r w:rsidRPr="00932E50">
        <w:rPr>
          <w:color w:val="000000"/>
          <w:sz w:val="24"/>
          <w:szCs w:val="24"/>
          <w:lang w:bidi="ar-SA"/>
        </w:rPr>
        <w:t xml:space="preserve">социально-активной личностью, должны развить художественно-эстетический вкус, умение держаться на сцене, должны </w:t>
      </w:r>
      <w:r w:rsidRPr="00932E50">
        <w:rPr>
          <w:i/>
          <w:color w:val="000000"/>
          <w:sz w:val="24"/>
          <w:szCs w:val="24"/>
          <w:lang w:bidi="ar-SA"/>
        </w:rPr>
        <w:t>знать:</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r w:rsidRPr="00932E50">
        <w:rPr>
          <w:color w:val="000000"/>
          <w:sz w:val="24"/>
          <w:szCs w:val="24"/>
          <w:lang w:bidi="ar-SA"/>
        </w:rPr>
        <w:t>- названия классических движений нового экзерсиса;</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r w:rsidRPr="00932E50">
        <w:rPr>
          <w:color w:val="000000"/>
          <w:sz w:val="24"/>
          <w:szCs w:val="24"/>
          <w:lang w:bidi="ar-SA"/>
        </w:rPr>
        <w:t>- названия движений бального танца «Венский вальс»</w:t>
      </w:r>
      <w:r w:rsidR="00340AD1">
        <w:rPr>
          <w:color w:val="000000"/>
          <w:sz w:val="24"/>
          <w:szCs w:val="24"/>
          <w:lang w:bidi="ar-SA"/>
        </w:rPr>
        <w:t>;</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r w:rsidRPr="00932E50">
        <w:rPr>
          <w:color w:val="000000"/>
          <w:sz w:val="24"/>
          <w:szCs w:val="24"/>
          <w:lang w:bidi="ar-SA"/>
        </w:rPr>
        <w:t>- особенности исполнения историко-бытового танца «Полька»</w:t>
      </w:r>
      <w:r w:rsidR="00340AD1">
        <w:rPr>
          <w:color w:val="000000"/>
          <w:sz w:val="24"/>
          <w:szCs w:val="24"/>
          <w:lang w:bidi="ar-SA"/>
        </w:rPr>
        <w:t>;</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r>
        <w:rPr>
          <w:color w:val="000000"/>
          <w:sz w:val="24"/>
          <w:szCs w:val="24"/>
          <w:lang w:bidi="ar-SA"/>
        </w:rPr>
        <w:t xml:space="preserve">- </w:t>
      </w:r>
      <w:r w:rsidRPr="00932E50">
        <w:rPr>
          <w:color w:val="000000"/>
          <w:sz w:val="24"/>
          <w:szCs w:val="24"/>
          <w:lang w:bidi="ar-SA"/>
        </w:rPr>
        <w:t>значение слов «легато», «</w:t>
      </w:r>
      <w:proofErr w:type="spellStart"/>
      <w:r w:rsidRPr="00932E50">
        <w:rPr>
          <w:color w:val="000000"/>
          <w:sz w:val="24"/>
          <w:szCs w:val="24"/>
          <w:lang w:bidi="ar-SA"/>
        </w:rPr>
        <w:t>стакатто</w:t>
      </w:r>
      <w:proofErr w:type="spellEnd"/>
      <w:r w:rsidRPr="00932E50">
        <w:rPr>
          <w:color w:val="000000"/>
          <w:sz w:val="24"/>
          <w:szCs w:val="24"/>
          <w:lang w:bidi="ar-SA"/>
        </w:rPr>
        <w:t>», ритм, акцент, темп;</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r w:rsidRPr="00932E50">
        <w:rPr>
          <w:color w:val="000000"/>
          <w:sz w:val="24"/>
          <w:szCs w:val="24"/>
          <w:lang w:bidi="ar-SA"/>
        </w:rPr>
        <w:t>- новые направления и виды хореографии и музыки;</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r w:rsidRPr="00932E50">
        <w:rPr>
          <w:color w:val="000000"/>
          <w:sz w:val="24"/>
          <w:szCs w:val="24"/>
          <w:lang w:bidi="ar-SA"/>
        </w:rPr>
        <w:t>- классические термины;</w:t>
      </w:r>
    </w:p>
    <w:p w:rsidR="00932E50" w:rsidRDefault="00932E50" w:rsidP="00932E50">
      <w:pPr>
        <w:widowControl/>
        <w:shd w:val="clear" w:color="auto" w:fill="FFFFFF"/>
        <w:autoSpaceDE/>
        <w:autoSpaceDN/>
        <w:ind w:firstLine="709"/>
        <w:jc w:val="both"/>
        <w:rPr>
          <w:color w:val="000000"/>
          <w:sz w:val="24"/>
          <w:szCs w:val="24"/>
          <w:lang w:bidi="ar-SA"/>
        </w:rPr>
      </w:pPr>
      <w:r w:rsidRPr="00932E50">
        <w:rPr>
          <w:color w:val="000000"/>
          <w:sz w:val="24"/>
          <w:szCs w:val="24"/>
          <w:lang w:bidi="ar-SA"/>
        </w:rPr>
        <w:t>- жанры музыкальных произведений </w:t>
      </w:r>
    </w:p>
    <w:p w:rsidR="00932E50" w:rsidRPr="00932E50" w:rsidRDefault="00932E50" w:rsidP="00932E50">
      <w:pPr>
        <w:widowControl/>
        <w:shd w:val="clear" w:color="auto" w:fill="FFFFFF"/>
        <w:autoSpaceDE/>
        <w:autoSpaceDN/>
        <w:ind w:firstLine="709"/>
        <w:jc w:val="both"/>
        <w:rPr>
          <w:rFonts w:ascii="Courier New" w:hAnsi="Courier New" w:cs="Courier New"/>
          <w:i/>
          <w:color w:val="000000"/>
          <w:sz w:val="24"/>
          <w:szCs w:val="24"/>
          <w:lang w:bidi="ar-SA"/>
        </w:rPr>
      </w:pPr>
      <w:r w:rsidRPr="00932E50">
        <w:rPr>
          <w:bCs/>
          <w:i/>
          <w:color w:val="000000"/>
          <w:sz w:val="24"/>
          <w:szCs w:val="24"/>
          <w:lang w:bidi="ar-SA"/>
        </w:rPr>
        <w:t>уметь:</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r w:rsidRPr="00932E50">
        <w:rPr>
          <w:color w:val="000000"/>
          <w:sz w:val="24"/>
          <w:szCs w:val="24"/>
          <w:lang w:bidi="ar-SA"/>
        </w:rPr>
        <w:t>- грамотно исполнять движения экзерсиса и хореографических постановок;</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r w:rsidRPr="00932E50">
        <w:rPr>
          <w:color w:val="000000"/>
          <w:sz w:val="24"/>
          <w:szCs w:val="24"/>
          <w:lang w:bidi="ar-SA"/>
        </w:rPr>
        <w:t>- определять темп, ритм, характер в предлагаемой мелодии;</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r w:rsidRPr="00932E50">
        <w:rPr>
          <w:color w:val="000000"/>
          <w:sz w:val="24"/>
          <w:szCs w:val="24"/>
          <w:lang w:bidi="ar-SA"/>
        </w:rPr>
        <w:t>-четко определять начало и конец музыкальной фразы, согласовывать движения с музыкой, считать под музыку свои движения;</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r w:rsidRPr="00932E50">
        <w:rPr>
          <w:color w:val="000000"/>
          <w:sz w:val="24"/>
          <w:szCs w:val="24"/>
          <w:lang w:bidi="ar-SA"/>
        </w:rPr>
        <w:t>-выполнять простые и сложные элементы танцев современных ритмов</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r w:rsidRPr="00932E50">
        <w:rPr>
          <w:color w:val="000000"/>
          <w:sz w:val="24"/>
          <w:szCs w:val="24"/>
          <w:lang w:bidi="ar-SA"/>
        </w:rPr>
        <w:lastRenderedPageBreak/>
        <w:t>-исполнять основные движения и танц</w:t>
      </w:r>
      <w:r>
        <w:rPr>
          <w:color w:val="000000"/>
          <w:sz w:val="24"/>
          <w:szCs w:val="24"/>
          <w:lang w:bidi="ar-SA"/>
        </w:rPr>
        <w:t>евальные этюды бального танца «</w:t>
      </w:r>
      <w:r w:rsidRPr="00932E50">
        <w:rPr>
          <w:color w:val="000000"/>
          <w:sz w:val="24"/>
          <w:szCs w:val="24"/>
          <w:lang w:bidi="ar-SA"/>
        </w:rPr>
        <w:t>Фигурный вальс»;</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r w:rsidRPr="00932E50">
        <w:rPr>
          <w:color w:val="000000"/>
          <w:sz w:val="24"/>
          <w:szCs w:val="24"/>
          <w:lang w:bidi="ar-SA"/>
        </w:rPr>
        <w:t>-исполнять историко-бытовые танцы «Полька»</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r w:rsidRPr="00932E50">
        <w:rPr>
          <w:color w:val="000000"/>
          <w:sz w:val="24"/>
          <w:szCs w:val="24"/>
          <w:lang w:bidi="ar-SA"/>
        </w:rPr>
        <w:t>-исполнять танец современных ритмов  </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r w:rsidRPr="00932E50">
        <w:rPr>
          <w:color w:val="000000"/>
          <w:sz w:val="24"/>
          <w:szCs w:val="24"/>
          <w:lang w:bidi="ar-SA"/>
        </w:rPr>
        <w:t>-исполнять русские танцы.</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r w:rsidRPr="00932E50">
        <w:rPr>
          <w:color w:val="000000"/>
          <w:sz w:val="24"/>
          <w:szCs w:val="24"/>
          <w:lang w:bidi="ar-SA"/>
        </w:rPr>
        <w:t>-самостоятельно придумывать движения, фигуры танцевальные перестроения;</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r w:rsidRPr="00932E50">
        <w:rPr>
          <w:color w:val="000000"/>
          <w:sz w:val="24"/>
          <w:szCs w:val="24"/>
          <w:lang w:bidi="ar-SA"/>
        </w:rPr>
        <w:t>-создавать собственные танцевальные этюды, используя движения и элементы, выученные на уроках;</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r w:rsidRPr="00932E50">
        <w:rPr>
          <w:color w:val="000000"/>
          <w:sz w:val="24"/>
          <w:szCs w:val="24"/>
          <w:lang w:bidi="ar-SA"/>
        </w:rPr>
        <w:t>-выразительно и грамотно исполнять танцевальные композиции;</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r w:rsidRPr="00932E50">
        <w:rPr>
          <w:color w:val="000000"/>
          <w:sz w:val="24"/>
          <w:szCs w:val="24"/>
          <w:lang w:bidi="ar-SA"/>
        </w:rPr>
        <w:t> -контролировать и координировать своё тело;</w:t>
      </w:r>
    </w:p>
    <w:p w:rsidR="00932E50" w:rsidRPr="00932E50" w:rsidRDefault="00932E50" w:rsidP="00932E50">
      <w:pPr>
        <w:widowControl/>
        <w:shd w:val="clear" w:color="auto" w:fill="FFFFFF"/>
        <w:autoSpaceDE/>
        <w:autoSpaceDN/>
        <w:ind w:firstLine="709"/>
        <w:jc w:val="both"/>
        <w:rPr>
          <w:rFonts w:ascii="Courier New" w:hAnsi="Courier New" w:cs="Courier New"/>
          <w:color w:val="000000"/>
          <w:sz w:val="24"/>
          <w:szCs w:val="24"/>
          <w:lang w:bidi="ar-SA"/>
        </w:rPr>
      </w:pPr>
      <w:r w:rsidRPr="00932E50">
        <w:rPr>
          <w:color w:val="000000"/>
          <w:sz w:val="24"/>
          <w:szCs w:val="24"/>
          <w:lang w:bidi="ar-SA"/>
        </w:rPr>
        <w:t>- сопереживать и чувствовать музыку.</w:t>
      </w:r>
    </w:p>
    <w:p w:rsidR="00E44172" w:rsidRPr="002F51CA" w:rsidRDefault="00E44172" w:rsidP="00932E50">
      <w:pPr>
        <w:pStyle w:val="Default"/>
        <w:jc w:val="both"/>
      </w:pPr>
    </w:p>
    <w:p w:rsidR="004D1FB3" w:rsidRDefault="004D1FB3" w:rsidP="004D1FB3">
      <w:pPr>
        <w:tabs>
          <w:tab w:val="left" w:pos="993"/>
        </w:tabs>
        <w:ind w:firstLine="709"/>
        <w:jc w:val="center"/>
        <w:rPr>
          <w:b/>
          <w:sz w:val="24"/>
          <w:szCs w:val="24"/>
        </w:rPr>
      </w:pPr>
      <w:r w:rsidRPr="00260176">
        <w:rPr>
          <w:b/>
          <w:sz w:val="24"/>
          <w:szCs w:val="24"/>
        </w:rPr>
        <w:t>Содержание учебного предмета</w:t>
      </w:r>
    </w:p>
    <w:p w:rsidR="004D1FB3" w:rsidRPr="00260176" w:rsidRDefault="004D1FB3" w:rsidP="004D1FB3">
      <w:pPr>
        <w:tabs>
          <w:tab w:val="left" w:pos="993"/>
        </w:tabs>
        <w:ind w:firstLine="709"/>
        <w:jc w:val="center"/>
        <w:rPr>
          <w:b/>
          <w:sz w:val="24"/>
          <w:szCs w:val="24"/>
        </w:rPr>
      </w:pPr>
    </w:p>
    <w:p w:rsidR="004D1FB3" w:rsidRPr="004D1FB3" w:rsidRDefault="004D1FB3" w:rsidP="004D1FB3">
      <w:pPr>
        <w:shd w:val="clear" w:color="auto" w:fill="FFFFFF"/>
        <w:ind w:firstLine="709"/>
        <w:jc w:val="center"/>
        <w:rPr>
          <w:b/>
          <w:sz w:val="24"/>
          <w:szCs w:val="24"/>
        </w:rPr>
      </w:pPr>
      <w:r w:rsidRPr="004D1FB3">
        <w:rPr>
          <w:b/>
          <w:bCs/>
          <w:sz w:val="24"/>
          <w:szCs w:val="24"/>
        </w:rPr>
        <w:t>Упражнения на ориентировку в пространстве</w:t>
      </w:r>
    </w:p>
    <w:p w:rsidR="004D1FB3" w:rsidRPr="00AA20D6" w:rsidRDefault="004D1FB3" w:rsidP="004D1FB3">
      <w:pPr>
        <w:shd w:val="clear" w:color="auto" w:fill="FFFFFF"/>
        <w:ind w:firstLine="709"/>
        <w:jc w:val="both"/>
        <w:rPr>
          <w:sz w:val="24"/>
          <w:szCs w:val="24"/>
        </w:rPr>
      </w:pPr>
      <w:r w:rsidRPr="00AA20D6">
        <w:rPr>
          <w:sz w:val="24"/>
          <w:szCs w:val="24"/>
        </w:rPr>
        <w:t>Перестроение из колонны по одному в колонну по четыре. Построение в шахматном порядке. Перестроение из нескольких колонн в несколько кругов, сужение и расширение их. Перестроение из простых и концентрических кругов в звёздочки и карусели. Ходьба по центру зала, умение намечать диагональные линии из угла в угол. Сохранение правильной дистанции во всех видах построений с использованием лент, обручей, скакалок. Упражнения с предметами, более сложные, чем в предыдущих классах. Ходьба с отображением длительности нот.</w:t>
      </w:r>
    </w:p>
    <w:p w:rsidR="004D1FB3" w:rsidRPr="00AA20D6" w:rsidRDefault="004D1FB3" w:rsidP="004D1FB3">
      <w:pPr>
        <w:shd w:val="clear" w:color="auto" w:fill="FFFFFF"/>
        <w:ind w:firstLine="709"/>
        <w:jc w:val="center"/>
        <w:rPr>
          <w:sz w:val="24"/>
          <w:szCs w:val="24"/>
        </w:rPr>
      </w:pPr>
      <w:r w:rsidRPr="00AA20D6">
        <w:rPr>
          <w:b/>
          <w:bCs/>
          <w:sz w:val="24"/>
          <w:szCs w:val="24"/>
        </w:rPr>
        <w:t>Ритмико-гимнастические упражнения</w:t>
      </w:r>
    </w:p>
    <w:p w:rsidR="004D1FB3" w:rsidRPr="00AA20D6" w:rsidRDefault="004D1FB3" w:rsidP="004D1FB3">
      <w:pPr>
        <w:shd w:val="clear" w:color="auto" w:fill="FFFFFF"/>
        <w:ind w:firstLine="709"/>
        <w:jc w:val="both"/>
        <w:rPr>
          <w:sz w:val="24"/>
          <w:szCs w:val="24"/>
        </w:rPr>
      </w:pPr>
      <w:r w:rsidRPr="00AA20D6">
        <w:rPr>
          <w:i/>
          <w:iCs/>
          <w:sz w:val="24"/>
          <w:szCs w:val="24"/>
        </w:rPr>
        <w:t>Общеразвивающие упражнения</w:t>
      </w:r>
      <w:r w:rsidRPr="00AA20D6">
        <w:rPr>
          <w:sz w:val="24"/>
          <w:szCs w:val="24"/>
        </w:rPr>
        <w:t>. Круговые движения головы, наклоны вперёд, назад, в стороны. Выбрасывание рук вперёд, в стороны, вверх из положения руки к плечам. Круговые движения плеч, замедленные, с постоянным ускорением, с резким изменением темпа движений. Плавные, резкие, быстрые, медленные движения кистей рук. Повороты туловища в положении стоя, сидя с передачей предметов. Круговые движения туловища с вытянутыми в стороны руками, за голову, на поясе. Всевозможные сочетания движений ног: выставление ног вперёд, назад, в стороны, сгибание в коленном суставе, круговые движения, ходьба на внутренних краях стоп. Упражнения на выработку осанки. Упражнения на гимнастической скамейке, с обручем.</w:t>
      </w:r>
    </w:p>
    <w:p w:rsidR="004D1FB3" w:rsidRPr="00AA20D6" w:rsidRDefault="004D1FB3" w:rsidP="004D1FB3">
      <w:pPr>
        <w:shd w:val="clear" w:color="auto" w:fill="FFFFFF"/>
        <w:ind w:firstLine="709"/>
        <w:jc w:val="both"/>
        <w:rPr>
          <w:sz w:val="24"/>
          <w:szCs w:val="24"/>
        </w:rPr>
      </w:pPr>
      <w:r w:rsidRPr="00AA20D6">
        <w:rPr>
          <w:i/>
          <w:iCs/>
          <w:sz w:val="24"/>
          <w:szCs w:val="24"/>
        </w:rPr>
        <w:t>Упражнения на координацию движений</w:t>
      </w:r>
      <w:r w:rsidRPr="00AA20D6">
        <w:rPr>
          <w:sz w:val="24"/>
          <w:szCs w:val="24"/>
        </w:rPr>
        <w:t>. Разнообразные сочетания одновременных движений рук, ног, туловища, кистей. Выполнение упражнений под музыку с постепенным ускорением, с резкой сменой темпа движений. Поочерёдные хлопки над головой, на груди, пред собой, справа, слева, на голени. Самостоятельное составление несложных ритмических рисунков в сочетании хлопков и притопов, с предметами (погремушками, бубном, барабаном).</w:t>
      </w:r>
    </w:p>
    <w:p w:rsidR="004D1FB3" w:rsidRPr="00AA20D6" w:rsidRDefault="004D1FB3" w:rsidP="004D1FB3">
      <w:pPr>
        <w:shd w:val="clear" w:color="auto" w:fill="FFFFFF"/>
        <w:ind w:firstLine="709"/>
        <w:jc w:val="both"/>
        <w:rPr>
          <w:sz w:val="24"/>
          <w:szCs w:val="24"/>
        </w:rPr>
      </w:pPr>
      <w:r w:rsidRPr="00AA20D6">
        <w:rPr>
          <w:i/>
          <w:iCs/>
          <w:sz w:val="24"/>
          <w:szCs w:val="24"/>
        </w:rPr>
        <w:t>Упражнения на расслабление мышц</w:t>
      </w:r>
      <w:r w:rsidRPr="00AA20D6">
        <w:rPr>
          <w:sz w:val="24"/>
          <w:szCs w:val="24"/>
        </w:rPr>
        <w:t>. Прыжки на двух ногах одновременно с мягкими расслабленными коленями и корпусом, висящими руками и опущенной головой («петрушка»). С позиции приседания на корточки с опущенной головой и руками постепенное поднимание головы, корпуса, рук по сторонам (имитация распускающегося цветка).</w:t>
      </w:r>
      <w:r>
        <w:rPr>
          <w:sz w:val="24"/>
          <w:szCs w:val="24"/>
        </w:rPr>
        <w:t xml:space="preserve"> </w:t>
      </w:r>
      <w:r w:rsidRPr="00AA20D6">
        <w:rPr>
          <w:sz w:val="24"/>
          <w:szCs w:val="24"/>
        </w:rPr>
        <w:t>То же движение в обратном направлении (имитация увядающего цветка).</w:t>
      </w:r>
    </w:p>
    <w:p w:rsidR="004D1FB3" w:rsidRPr="00AA20D6" w:rsidRDefault="004D1FB3" w:rsidP="004D1FB3">
      <w:pPr>
        <w:shd w:val="clear" w:color="auto" w:fill="FFFFFF"/>
        <w:ind w:firstLine="709"/>
        <w:jc w:val="center"/>
        <w:rPr>
          <w:sz w:val="24"/>
          <w:szCs w:val="24"/>
        </w:rPr>
      </w:pPr>
      <w:r w:rsidRPr="00AA20D6">
        <w:rPr>
          <w:b/>
          <w:bCs/>
          <w:sz w:val="24"/>
          <w:szCs w:val="24"/>
        </w:rPr>
        <w:t>Упражнения с детскими музыкальными инструментами</w:t>
      </w:r>
    </w:p>
    <w:p w:rsidR="004D1FB3" w:rsidRPr="00AA20D6" w:rsidRDefault="004D1FB3" w:rsidP="004D1FB3">
      <w:pPr>
        <w:shd w:val="clear" w:color="auto" w:fill="FFFFFF"/>
        <w:ind w:firstLine="709"/>
        <w:jc w:val="both"/>
        <w:rPr>
          <w:sz w:val="24"/>
          <w:szCs w:val="24"/>
        </w:rPr>
      </w:pPr>
      <w:r w:rsidRPr="00AA20D6">
        <w:rPr>
          <w:sz w:val="24"/>
          <w:szCs w:val="24"/>
        </w:rPr>
        <w:t>Круговые движения кистью (пальцы сжаты в кулак). Противопоставление одного пальца остальным. Движения кистей и пальцев рук в разном темпе: медленном, среднем, быстром, с постепенным ускорением, с резким изменением темпа и плавности движений.</w:t>
      </w:r>
    </w:p>
    <w:p w:rsidR="004D1FB3" w:rsidRPr="00AA20D6" w:rsidRDefault="004D1FB3" w:rsidP="004D1FB3">
      <w:pPr>
        <w:shd w:val="clear" w:color="auto" w:fill="FFFFFF"/>
        <w:ind w:firstLine="709"/>
        <w:jc w:val="both"/>
        <w:rPr>
          <w:sz w:val="24"/>
          <w:szCs w:val="24"/>
        </w:rPr>
      </w:pPr>
      <w:r w:rsidRPr="00AA20D6">
        <w:rPr>
          <w:sz w:val="24"/>
          <w:szCs w:val="24"/>
        </w:rPr>
        <w:t>Выполнение несложных упражнений, песен на детском пианино, аккордеоне, духовой гармонике. Упражнения в передаче на музыкальных инструментах основного ритма знакомой песни и определении по заданному ритму мелодии знакомой песни.</w:t>
      </w:r>
    </w:p>
    <w:p w:rsidR="004D1FB3" w:rsidRPr="00AA20D6" w:rsidRDefault="004D1FB3" w:rsidP="004D1FB3">
      <w:pPr>
        <w:shd w:val="clear" w:color="auto" w:fill="FFFFFF"/>
        <w:ind w:firstLine="709"/>
        <w:jc w:val="center"/>
        <w:rPr>
          <w:sz w:val="24"/>
          <w:szCs w:val="24"/>
        </w:rPr>
      </w:pPr>
      <w:r w:rsidRPr="00AA20D6">
        <w:rPr>
          <w:b/>
          <w:bCs/>
          <w:sz w:val="24"/>
          <w:szCs w:val="24"/>
        </w:rPr>
        <w:t>Игры под музыку</w:t>
      </w:r>
    </w:p>
    <w:p w:rsidR="004D1FB3" w:rsidRDefault="004D1FB3" w:rsidP="004D1FB3">
      <w:pPr>
        <w:shd w:val="clear" w:color="auto" w:fill="FFFFFF"/>
        <w:ind w:firstLine="709"/>
        <w:jc w:val="both"/>
        <w:rPr>
          <w:sz w:val="24"/>
          <w:szCs w:val="24"/>
        </w:rPr>
      </w:pPr>
      <w:r w:rsidRPr="00AA20D6">
        <w:rPr>
          <w:sz w:val="24"/>
          <w:szCs w:val="24"/>
        </w:rPr>
        <w:t xml:space="preserve">Упражнения на самостоятельную передачу в движении ритмического рисунка, </w:t>
      </w:r>
      <w:r w:rsidRPr="00AA20D6">
        <w:rPr>
          <w:sz w:val="24"/>
          <w:szCs w:val="24"/>
        </w:rPr>
        <w:lastRenderedPageBreak/>
        <w:t xml:space="preserve">акцента, темповых и динамических изменений в музыке. Самостоятельная смена движения в соответствии со сменой частей, музыкальных фраз, малоконтрастных частей музыки. Упражнения на формирование умения начинать движения после вступления мелодии. Разучивание и придумывание новых вариантов игр, элементов танцевальных движений, их комбинирование. Составление несложных танцевальных композиций. Игры с пением, речевым сопровождением. </w:t>
      </w:r>
      <w:proofErr w:type="spellStart"/>
      <w:r w:rsidRPr="00AA20D6">
        <w:rPr>
          <w:sz w:val="24"/>
          <w:szCs w:val="24"/>
        </w:rPr>
        <w:t>Инсценирование</w:t>
      </w:r>
      <w:proofErr w:type="spellEnd"/>
      <w:r w:rsidRPr="00AA20D6">
        <w:rPr>
          <w:sz w:val="24"/>
          <w:szCs w:val="24"/>
        </w:rPr>
        <w:t xml:space="preserve"> музыкальных сказок, песен.</w:t>
      </w:r>
    </w:p>
    <w:p w:rsidR="004D1FB3" w:rsidRPr="00AA20D6" w:rsidRDefault="004D1FB3" w:rsidP="004D1FB3">
      <w:pPr>
        <w:shd w:val="clear" w:color="auto" w:fill="FFFFFF"/>
        <w:ind w:firstLine="709"/>
        <w:jc w:val="center"/>
        <w:rPr>
          <w:sz w:val="24"/>
          <w:szCs w:val="24"/>
        </w:rPr>
      </w:pPr>
      <w:r w:rsidRPr="00AA20D6">
        <w:rPr>
          <w:b/>
          <w:bCs/>
          <w:sz w:val="24"/>
          <w:szCs w:val="24"/>
        </w:rPr>
        <w:t>Танцевальные упражнения</w:t>
      </w:r>
    </w:p>
    <w:p w:rsidR="00E44172" w:rsidRPr="0028502E" w:rsidRDefault="00E44172" w:rsidP="00E44172">
      <w:pPr>
        <w:pStyle w:val="Default"/>
        <w:ind w:firstLine="709"/>
        <w:jc w:val="both"/>
      </w:pPr>
      <w:r w:rsidRPr="0028502E">
        <w:t xml:space="preserve">Исполнение элементов плясок и танцев, разученных в </w:t>
      </w:r>
      <w:r>
        <w:t>4</w:t>
      </w:r>
      <w:r w:rsidRPr="0028502E">
        <w:t xml:space="preserve"> классе. Упражнения на различение элементов народных танцев. Шаг кадрили: три простых шага и один скользящий, носок ноги вытянут. Пружинящий бег. Поскоки с продвижением назад (спиной). Быстрые мелкие шаги на всей ступне и на </w:t>
      </w:r>
      <w:proofErr w:type="spellStart"/>
      <w:r w:rsidRPr="0028502E">
        <w:t>полупальцах</w:t>
      </w:r>
      <w:proofErr w:type="spellEnd"/>
      <w:r w:rsidRPr="0028502E">
        <w:t xml:space="preserve">. Разучивание народных танцев. </w:t>
      </w:r>
    </w:p>
    <w:p w:rsidR="00E44172" w:rsidRPr="00E44172" w:rsidRDefault="00E44172" w:rsidP="00E44172">
      <w:pPr>
        <w:pStyle w:val="a3"/>
        <w:ind w:firstLine="709"/>
        <w:jc w:val="center"/>
        <w:rPr>
          <w:b/>
        </w:rPr>
      </w:pPr>
      <w:r w:rsidRPr="00E44172">
        <w:rPr>
          <w:b/>
        </w:rPr>
        <w:t>Танцы и пляски</w:t>
      </w:r>
    </w:p>
    <w:p w:rsidR="00932E50" w:rsidRPr="00932E50" w:rsidRDefault="00932E50" w:rsidP="00932E50">
      <w:pPr>
        <w:widowControl/>
        <w:shd w:val="clear" w:color="auto" w:fill="FFFFFF"/>
        <w:autoSpaceDE/>
        <w:autoSpaceDN/>
        <w:rPr>
          <w:rFonts w:ascii="Courier New" w:hAnsi="Courier New" w:cs="Courier New"/>
          <w:color w:val="000000"/>
          <w:sz w:val="24"/>
          <w:szCs w:val="24"/>
          <w:lang w:bidi="ar-SA"/>
        </w:rPr>
      </w:pPr>
      <w:r w:rsidRPr="00932E50">
        <w:rPr>
          <w:color w:val="000000"/>
          <w:sz w:val="24"/>
          <w:szCs w:val="24"/>
          <w:lang w:bidi="ar-SA"/>
        </w:rPr>
        <w:t>Простейшие фигуры в танцах. Разучивание танца в паре.</w:t>
      </w:r>
    </w:p>
    <w:p w:rsidR="00932E50" w:rsidRPr="00932E50" w:rsidRDefault="00932E50" w:rsidP="00932E50">
      <w:pPr>
        <w:widowControl/>
        <w:shd w:val="clear" w:color="auto" w:fill="FFFFFF"/>
        <w:autoSpaceDE/>
        <w:autoSpaceDN/>
        <w:rPr>
          <w:rFonts w:ascii="Courier New" w:hAnsi="Courier New" w:cs="Courier New"/>
          <w:color w:val="000000"/>
          <w:sz w:val="24"/>
          <w:szCs w:val="24"/>
          <w:lang w:bidi="ar-SA"/>
        </w:rPr>
      </w:pPr>
      <w:r>
        <w:rPr>
          <w:color w:val="000000"/>
          <w:sz w:val="24"/>
          <w:szCs w:val="24"/>
          <w:lang w:bidi="ar-SA"/>
        </w:rPr>
        <w:t xml:space="preserve">Элементы народной хореографии: </w:t>
      </w:r>
      <w:proofErr w:type="spellStart"/>
      <w:r w:rsidRPr="00932E50">
        <w:rPr>
          <w:color w:val="000000"/>
          <w:sz w:val="24"/>
          <w:szCs w:val="24"/>
          <w:lang w:bidi="ar-SA"/>
        </w:rPr>
        <w:t>ковырялочка</w:t>
      </w:r>
      <w:proofErr w:type="spellEnd"/>
      <w:r w:rsidRPr="00932E50">
        <w:rPr>
          <w:color w:val="000000"/>
          <w:sz w:val="24"/>
          <w:szCs w:val="24"/>
          <w:lang w:bidi="ar-SA"/>
        </w:rPr>
        <w:t>, елочка, гармошка.</w:t>
      </w:r>
    </w:p>
    <w:p w:rsidR="00932E50" w:rsidRPr="00932E50" w:rsidRDefault="00932E50" w:rsidP="00932E50">
      <w:pPr>
        <w:widowControl/>
        <w:shd w:val="clear" w:color="auto" w:fill="FFFFFF"/>
        <w:autoSpaceDE/>
        <w:autoSpaceDN/>
        <w:rPr>
          <w:rFonts w:ascii="Courier New" w:hAnsi="Courier New" w:cs="Courier New"/>
          <w:color w:val="000000"/>
          <w:sz w:val="24"/>
          <w:szCs w:val="24"/>
          <w:lang w:bidi="ar-SA"/>
        </w:rPr>
      </w:pPr>
      <w:r w:rsidRPr="00932E50">
        <w:rPr>
          <w:color w:val="000000"/>
          <w:sz w:val="24"/>
          <w:szCs w:val="24"/>
          <w:lang w:bidi="ar-SA"/>
        </w:rPr>
        <w:t>Танец «Полька»</w:t>
      </w:r>
      <w:r>
        <w:rPr>
          <w:color w:val="000000"/>
          <w:sz w:val="24"/>
          <w:szCs w:val="24"/>
          <w:lang w:bidi="ar-SA"/>
        </w:rPr>
        <w:t>.</w:t>
      </w:r>
    </w:p>
    <w:p w:rsidR="00932E50" w:rsidRPr="00932E50" w:rsidRDefault="00932E50" w:rsidP="00932E50">
      <w:pPr>
        <w:widowControl/>
        <w:shd w:val="clear" w:color="auto" w:fill="FFFFFF"/>
        <w:autoSpaceDE/>
        <w:autoSpaceDN/>
        <w:rPr>
          <w:rFonts w:ascii="Courier New" w:hAnsi="Courier New" w:cs="Courier New"/>
          <w:color w:val="000000"/>
          <w:sz w:val="24"/>
          <w:szCs w:val="24"/>
          <w:lang w:bidi="ar-SA"/>
        </w:rPr>
      </w:pPr>
      <w:r w:rsidRPr="00932E50">
        <w:rPr>
          <w:color w:val="000000"/>
          <w:sz w:val="24"/>
          <w:szCs w:val="24"/>
          <w:lang w:bidi="ar-SA"/>
        </w:rPr>
        <w:t>Танец «Вальс»</w:t>
      </w:r>
      <w:r>
        <w:rPr>
          <w:color w:val="000000"/>
          <w:sz w:val="24"/>
          <w:szCs w:val="24"/>
          <w:lang w:bidi="ar-SA"/>
        </w:rPr>
        <w:t>.</w:t>
      </w:r>
    </w:p>
    <w:p w:rsidR="004D1FB3" w:rsidRDefault="004D1FB3" w:rsidP="004D1FB3">
      <w:pPr>
        <w:pStyle w:val="a3"/>
        <w:jc w:val="both"/>
      </w:pPr>
    </w:p>
    <w:p w:rsidR="004D1FB3" w:rsidRDefault="004D1FB3" w:rsidP="0028502E">
      <w:pPr>
        <w:pStyle w:val="a3"/>
        <w:ind w:left="0" w:firstLine="709"/>
        <w:jc w:val="both"/>
      </w:pPr>
    </w:p>
    <w:p w:rsidR="004D1FB3" w:rsidRDefault="004D1FB3" w:rsidP="0028502E">
      <w:pPr>
        <w:pStyle w:val="a3"/>
        <w:ind w:left="0" w:firstLine="709"/>
        <w:jc w:val="both"/>
      </w:pPr>
    </w:p>
    <w:p w:rsidR="00B062F0" w:rsidRPr="00B062F0" w:rsidRDefault="00B062F0" w:rsidP="00B062F0">
      <w:pPr>
        <w:tabs>
          <w:tab w:val="left" w:pos="851"/>
          <w:tab w:val="left" w:pos="993"/>
        </w:tabs>
        <w:spacing w:line="360" w:lineRule="auto"/>
        <w:ind w:firstLine="709"/>
        <w:jc w:val="center"/>
        <w:rPr>
          <w:b/>
          <w:sz w:val="24"/>
          <w:szCs w:val="24"/>
        </w:rPr>
      </w:pPr>
      <w:r w:rsidRPr="00B062F0">
        <w:rPr>
          <w:b/>
          <w:sz w:val="24"/>
          <w:szCs w:val="24"/>
        </w:rPr>
        <w:t>Распределение часов по четвертям</w:t>
      </w:r>
    </w:p>
    <w:tbl>
      <w:tblPr>
        <w:tblStyle w:val="a5"/>
        <w:tblW w:w="10490" w:type="dxa"/>
        <w:tblInd w:w="-572" w:type="dxa"/>
        <w:tblLook w:val="04A0" w:firstRow="1" w:lastRow="0" w:firstColumn="1" w:lastColumn="0" w:noHBand="0" w:noVBand="1"/>
      </w:tblPr>
      <w:tblGrid>
        <w:gridCol w:w="2005"/>
        <w:gridCol w:w="1612"/>
        <w:gridCol w:w="1654"/>
        <w:gridCol w:w="1777"/>
        <w:gridCol w:w="1774"/>
        <w:gridCol w:w="1668"/>
      </w:tblGrid>
      <w:tr w:rsidR="00B062F0" w:rsidRPr="00B062F0" w:rsidTr="002B4329">
        <w:tc>
          <w:tcPr>
            <w:tcW w:w="2005" w:type="dxa"/>
          </w:tcPr>
          <w:p w:rsidR="00B062F0" w:rsidRPr="00B062F0" w:rsidRDefault="00B062F0" w:rsidP="002B4329">
            <w:pPr>
              <w:tabs>
                <w:tab w:val="left" w:pos="851"/>
                <w:tab w:val="left" w:pos="993"/>
              </w:tabs>
              <w:jc w:val="center"/>
              <w:rPr>
                <w:b/>
                <w:sz w:val="24"/>
                <w:szCs w:val="24"/>
              </w:rPr>
            </w:pPr>
            <w:r w:rsidRPr="00B062F0">
              <w:rPr>
                <w:b/>
                <w:sz w:val="24"/>
                <w:szCs w:val="24"/>
              </w:rPr>
              <w:t>Класс</w:t>
            </w:r>
          </w:p>
        </w:tc>
        <w:tc>
          <w:tcPr>
            <w:tcW w:w="1612" w:type="dxa"/>
          </w:tcPr>
          <w:p w:rsidR="00B062F0" w:rsidRPr="00B062F0" w:rsidRDefault="00B062F0" w:rsidP="002B4329">
            <w:pPr>
              <w:tabs>
                <w:tab w:val="left" w:pos="851"/>
                <w:tab w:val="left" w:pos="993"/>
              </w:tabs>
              <w:jc w:val="center"/>
              <w:rPr>
                <w:b/>
                <w:sz w:val="24"/>
                <w:szCs w:val="24"/>
              </w:rPr>
            </w:pPr>
            <w:r w:rsidRPr="00B062F0">
              <w:rPr>
                <w:b/>
                <w:sz w:val="24"/>
                <w:szCs w:val="24"/>
                <w:lang w:val="en-US"/>
              </w:rPr>
              <w:t xml:space="preserve">I </w:t>
            </w:r>
            <w:r w:rsidRPr="00B062F0">
              <w:rPr>
                <w:b/>
                <w:sz w:val="24"/>
                <w:szCs w:val="24"/>
              </w:rPr>
              <w:t>четверть</w:t>
            </w:r>
          </w:p>
        </w:tc>
        <w:tc>
          <w:tcPr>
            <w:tcW w:w="1654" w:type="dxa"/>
          </w:tcPr>
          <w:p w:rsidR="00B062F0" w:rsidRPr="00B062F0" w:rsidRDefault="00B062F0" w:rsidP="002B4329">
            <w:pPr>
              <w:tabs>
                <w:tab w:val="left" w:pos="851"/>
                <w:tab w:val="left" w:pos="993"/>
              </w:tabs>
              <w:jc w:val="center"/>
              <w:rPr>
                <w:b/>
                <w:sz w:val="24"/>
                <w:szCs w:val="24"/>
              </w:rPr>
            </w:pPr>
            <w:r w:rsidRPr="00B062F0">
              <w:rPr>
                <w:b/>
                <w:sz w:val="24"/>
                <w:szCs w:val="24"/>
                <w:lang w:val="en-US"/>
              </w:rPr>
              <w:t xml:space="preserve">II </w:t>
            </w:r>
            <w:r w:rsidRPr="00B062F0">
              <w:rPr>
                <w:b/>
                <w:sz w:val="24"/>
                <w:szCs w:val="24"/>
              </w:rPr>
              <w:t>четверть</w:t>
            </w:r>
          </w:p>
        </w:tc>
        <w:tc>
          <w:tcPr>
            <w:tcW w:w="1777" w:type="dxa"/>
          </w:tcPr>
          <w:p w:rsidR="00B062F0" w:rsidRPr="00B062F0" w:rsidRDefault="00B062F0" w:rsidP="002B4329">
            <w:pPr>
              <w:tabs>
                <w:tab w:val="left" w:pos="851"/>
                <w:tab w:val="left" w:pos="993"/>
              </w:tabs>
              <w:jc w:val="center"/>
              <w:rPr>
                <w:b/>
                <w:sz w:val="24"/>
                <w:szCs w:val="24"/>
              </w:rPr>
            </w:pPr>
            <w:r w:rsidRPr="00B062F0">
              <w:rPr>
                <w:b/>
                <w:sz w:val="24"/>
                <w:szCs w:val="24"/>
                <w:lang w:val="en-US"/>
              </w:rPr>
              <w:t xml:space="preserve">III </w:t>
            </w:r>
            <w:r w:rsidRPr="00B062F0">
              <w:rPr>
                <w:b/>
                <w:sz w:val="24"/>
                <w:szCs w:val="24"/>
              </w:rPr>
              <w:t>четверть</w:t>
            </w:r>
          </w:p>
        </w:tc>
        <w:tc>
          <w:tcPr>
            <w:tcW w:w="1774" w:type="dxa"/>
          </w:tcPr>
          <w:p w:rsidR="00B062F0" w:rsidRPr="00B062F0" w:rsidRDefault="00B062F0" w:rsidP="002B4329">
            <w:pPr>
              <w:tabs>
                <w:tab w:val="left" w:pos="851"/>
                <w:tab w:val="left" w:pos="993"/>
              </w:tabs>
              <w:jc w:val="center"/>
              <w:rPr>
                <w:b/>
                <w:sz w:val="24"/>
                <w:szCs w:val="24"/>
              </w:rPr>
            </w:pPr>
            <w:r w:rsidRPr="00B062F0">
              <w:rPr>
                <w:b/>
                <w:sz w:val="24"/>
                <w:szCs w:val="24"/>
                <w:lang w:val="en-US"/>
              </w:rPr>
              <w:t xml:space="preserve">IV </w:t>
            </w:r>
            <w:r w:rsidRPr="00B062F0">
              <w:rPr>
                <w:b/>
                <w:sz w:val="24"/>
                <w:szCs w:val="24"/>
              </w:rPr>
              <w:t>четверть</w:t>
            </w:r>
          </w:p>
        </w:tc>
        <w:tc>
          <w:tcPr>
            <w:tcW w:w="1668" w:type="dxa"/>
          </w:tcPr>
          <w:p w:rsidR="00B062F0" w:rsidRPr="00B062F0" w:rsidRDefault="00B062F0" w:rsidP="002B4329">
            <w:pPr>
              <w:tabs>
                <w:tab w:val="left" w:pos="851"/>
                <w:tab w:val="left" w:pos="993"/>
              </w:tabs>
              <w:jc w:val="center"/>
              <w:rPr>
                <w:b/>
                <w:sz w:val="24"/>
                <w:szCs w:val="24"/>
              </w:rPr>
            </w:pPr>
            <w:r w:rsidRPr="00B062F0">
              <w:rPr>
                <w:b/>
                <w:sz w:val="24"/>
                <w:szCs w:val="24"/>
              </w:rPr>
              <w:t>Общее</w:t>
            </w:r>
          </w:p>
          <w:p w:rsidR="00B062F0" w:rsidRPr="00B062F0" w:rsidRDefault="00B062F0" w:rsidP="002B4329">
            <w:pPr>
              <w:tabs>
                <w:tab w:val="left" w:pos="851"/>
                <w:tab w:val="left" w:pos="993"/>
              </w:tabs>
              <w:jc w:val="center"/>
              <w:rPr>
                <w:b/>
                <w:sz w:val="24"/>
                <w:szCs w:val="24"/>
              </w:rPr>
            </w:pPr>
            <w:r w:rsidRPr="00B062F0">
              <w:rPr>
                <w:b/>
                <w:sz w:val="24"/>
                <w:szCs w:val="24"/>
              </w:rPr>
              <w:t>кол-во часов в год</w:t>
            </w:r>
          </w:p>
        </w:tc>
      </w:tr>
      <w:tr w:rsidR="00B062F0" w:rsidRPr="00B062F0" w:rsidTr="002B4329">
        <w:tc>
          <w:tcPr>
            <w:tcW w:w="2005" w:type="dxa"/>
          </w:tcPr>
          <w:p w:rsidR="00B062F0" w:rsidRPr="00B062F0" w:rsidRDefault="00B062F0" w:rsidP="002B4329">
            <w:pPr>
              <w:tabs>
                <w:tab w:val="left" w:pos="851"/>
                <w:tab w:val="left" w:pos="993"/>
              </w:tabs>
              <w:jc w:val="center"/>
              <w:rPr>
                <w:b/>
                <w:sz w:val="24"/>
                <w:szCs w:val="24"/>
              </w:rPr>
            </w:pPr>
            <w:r w:rsidRPr="00B062F0">
              <w:rPr>
                <w:b/>
                <w:sz w:val="24"/>
                <w:szCs w:val="24"/>
              </w:rPr>
              <w:t>1</w:t>
            </w:r>
          </w:p>
        </w:tc>
        <w:tc>
          <w:tcPr>
            <w:tcW w:w="1612" w:type="dxa"/>
          </w:tcPr>
          <w:p w:rsidR="00B062F0" w:rsidRPr="00B062F0" w:rsidRDefault="00B062F0" w:rsidP="002B4329">
            <w:pPr>
              <w:tabs>
                <w:tab w:val="left" w:pos="851"/>
                <w:tab w:val="left" w:pos="993"/>
              </w:tabs>
              <w:jc w:val="center"/>
              <w:rPr>
                <w:sz w:val="24"/>
                <w:szCs w:val="24"/>
              </w:rPr>
            </w:pPr>
            <w:r>
              <w:rPr>
                <w:sz w:val="24"/>
                <w:szCs w:val="24"/>
              </w:rPr>
              <w:t>9</w:t>
            </w:r>
          </w:p>
        </w:tc>
        <w:tc>
          <w:tcPr>
            <w:tcW w:w="1654" w:type="dxa"/>
          </w:tcPr>
          <w:p w:rsidR="00B062F0" w:rsidRPr="00B062F0" w:rsidRDefault="00B062F0" w:rsidP="002B4329">
            <w:pPr>
              <w:tabs>
                <w:tab w:val="left" w:pos="851"/>
                <w:tab w:val="left" w:pos="993"/>
              </w:tabs>
              <w:jc w:val="center"/>
              <w:rPr>
                <w:sz w:val="24"/>
                <w:szCs w:val="24"/>
              </w:rPr>
            </w:pPr>
            <w:r>
              <w:rPr>
                <w:sz w:val="24"/>
                <w:szCs w:val="24"/>
              </w:rPr>
              <w:t>7</w:t>
            </w:r>
          </w:p>
        </w:tc>
        <w:tc>
          <w:tcPr>
            <w:tcW w:w="1777" w:type="dxa"/>
          </w:tcPr>
          <w:p w:rsidR="00B062F0" w:rsidRPr="00B062F0" w:rsidRDefault="0017106C" w:rsidP="002B4329">
            <w:pPr>
              <w:tabs>
                <w:tab w:val="left" w:pos="851"/>
                <w:tab w:val="left" w:pos="993"/>
              </w:tabs>
              <w:jc w:val="center"/>
              <w:rPr>
                <w:sz w:val="24"/>
                <w:szCs w:val="24"/>
              </w:rPr>
            </w:pPr>
            <w:r>
              <w:rPr>
                <w:sz w:val="24"/>
                <w:szCs w:val="24"/>
              </w:rPr>
              <w:t>11</w:t>
            </w:r>
          </w:p>
        </w:tc>
        <w:tc>
          <w:tcPr>
            <w:tcW w:w="1774" w:type="dxa"/>
          </w:tcPr>
          <w:p w:rsidR="00B062F0" w:rsidRPr="00B062F0" w:rsidRDefault="00455BF1" w:rsidP="002B4329">
            <w:pPr>
              <w:tabs>
                <w:tab w:val="left" w:pos="851"/>
                <w:tab w:val="left" w:pos="993"/>
              </w:tabs>
              <w:jc w:val="center"/>
              <w:rPr>
                <w:sz w:val="24"/>
                <w:szCs w:val="24"/>
              </w:rPr>
            </w:pPr>
            <w:r>
              <w:rPr>
                <w:sz w:val="24"/>
                <w:szCs w:val="24"/>
              </w:rPr>
              <w:t>8</w:t>
            </w:r>
          </w:p>
        </w:tc>
        <w:tc>
          <w:tcPr>
            <w:tcW w:w="1668" w:type="dxa"/>
          </w:tcPr>
          <w:p w:rsidR="00B062F0" w:rsidRPr="00B062F0" w:rsidRDefault="00455BF1" w:rsidP="002B4329">
            <w:pPr>
              <w:tabs>
                <w:tab w:val="left" w:pos="851"/>
                <w:tab w:val="left" w:pos="993"/>
              </w:tabs>
              <w:jc w:val="center"/>
              <w:rPr>
                <w:sz w:val="24"/>
                <w:szCs w:val="24"/>
              </w:rPr>
            </w:pPr>
            <w:r>
              <w:rPr>
                <w:sz w:val="24"/>
                <w:szCs w:val="24"/>
              </w:rPr>
              <w:t>35</w:t>
            </w:r>
          </w:p>
        </w:tc>
      </w:tr>
    </w:tbl>
    <w:p w:rsidR="004E46FE" w:rsidRPr="00F91DDA" w:rsidRDefault="004E46FE" w:rsidP="004E46FE">
      <w:pPr>
        <w:spacing w:line="360" w:lineRule="auto"/>
        <w:rPr>
          <w:b/>
        </w:rPr>
      </w:pPr>
    </w:p>
    <w:p w:rsidR="00AA099C" w:rsidRPr="002B4329" w:rsidRDefault="00AA099C" w:rsidP="00AA099C">
      <w:pPr>
        <w:spacing w:line="360" w:lineRule="auto"/>
        <w:jc w:val="center"/>
        <w:rPr>
          <w:b/>
          <w:sz w:val="24"/>
          <w:szCs w:val="24"/>
        </w:rPr>
      </w:pPr>
      <w:r w:rsidRPr="004E46FE">
        <w:rPr>
          <w:b/>
          <w:sz w:val="24"/>
          <w:szCs w:val="24"/>
        </w:rPr>
        <w:t xml:space="preserve">Календарно-тематическое планирование </w:t>
      </w:r>
      <w:r w:rsidR="0017106C">
        <w:rPr>
          <w:b/>
          <w:sz w:val="24"/>
          <w:szCs w:val="24"/>
        </w:rPr>
        <w:t>5</w:t>
      </w:r>
      <w:r w:rsidRPr="004E46FE">
        <w:rPr>
          <w:b/>
          <w:sz w:val="24"/>
          <w:szCs w:val="24"/>
        </w:rPr>
        <w:t xml:space="preserve"> класс (</w:t>
      </w:r>
      <w:r>
        <w:rPr>
          <w:b/>
          <w:sz w:val="24"/>
          <w:szCs w:val="24"/>
        </w:rPr>
        <w:t>34</w:t>
      </w:r>
      <w:r w:rsidRPr="004E46FE">
        <w:rPr>
          <w:b/>
          <w:sz w:val="24"/>
          <w:szCs w:val="24"/>
        </w:rPr>
        <w:t>ч.)</w:t>
      </w:r>
    </w:p>
    <w:tbl>
      <w:tblPr>
        <w:tblpPr w:leftFromText="180" w:rightFromText="180" w:vertAnchor="text" w:horzAnchor="margin" w:tblpXSpec="center" w:tblpY="395"/>
        <w:tblW w:w="10490" w:type="dxa"/>
        <w:tblLayout w:type="fixed"/>
        <w:tblCellMar>
          <w:left w:w="0" w:type="dxa"/>
          <w:right w:w="0" w:type="dxa"/>
        </w:tblCellMar>
        <w:tblLook w:val="0000" w:firstRow="0" w:lastRow="0" w:firstColumn="0" w:lastColumn="0" w:noHBand="0" w:noVBand="0"/>
      </w:tblPr>
      <w:tblGrid>
        <w:gridCol w:w="719"/>
        <w:gridCol w:w="4394"/>
        <w:gridCol w:w="3393"/>
        <w:gridCol w:w="992"/>
        <w:gridCol w:w="992"/>
      </w:tblGrid>
      <w:tr w:rsidR="00AA099C" w:rsidRPr="008E6A3A" w:rsidTr="00952E40">
        <w:trPr>
          <w:trHeight w:val="65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952E40">
            <w:pPr>
              <w:jc w:val="center"/>
              <w:rPr>
                <w:b/>
                <w:sz w:val="24"/>
                <w:szCs w:val="24"/>
              </w:rPr>
            </w:pPr>
            <w:r w:rsidRPr="008E6A3A">
              <w:rPr>
                <w:b/>
                <w:sz w:val="24"/>
                <w:szCs w:val="24"/>
              </w:rPr>
              <w:t>№</w:t>
            </w:r>
          </w:p>
          <w:p w:rsidR="00AA099C" w:rsidRPr="008E6A3A" w:rsidRDefault="00AA099C" w:rsidP="00952E40">
            <w:pPr>
              <w:jc w:val="center"/>
              <w:rPr>
                <w:b/>
                <w:sz w:val="24"/>
                <w:szCs w:val="24"/>
              </w:rPr>
            </w:pPr>
            <w:r w:rsidRPr="008E6A3A">
              <w:rPr>
                <w:b/>
                <w:sz w:val="24"/>
                <w:szCs w:val="24"/>
              </w:rPr>
              <w:t>Урока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952E40">
            <w:pPr>
              <w:jc w:val="center"/>
              <w:rPr>
                <w:b/>
                <w:sz w:val="24"/>
                <w:szCs w:val="24"/>
              </w:rPr>
            </w:pPr>
            <w:r w:rsidRPr="008E6A3A">
              <w:rPr>
                <w:b/>
                <w:sz w:val="24"/>
                <w:szCs w:val="24"/>
              </w:rPr>
              <w:t>Наименование тем</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952E40">
            <w:pPr>
              <w:jc w:val="center"/>
              <w:rPr>
                <w:b/>
                <w:sz w:val="24"/>
                <w:szCs w:val="24"/>
              </w:rPr>
            </w:pPr>
            <w:r w:rsidRPr="008E6A3A">
              <w:rPr>
                <w:b/>
                <w:sz w:val="24"/>
                <w:szCs w:val="24"/>
              </w:rPr>
              <w:t>Виды учебной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952E40">
            <w:pPr>
              <w:jc w:val="center"/>
              <w:rPr>
                <w:b/>
                <w:sz w:val="24"/>
                <w:szCs w:val="24"/>
              </w:rPr>
            </w:pPr>
            <w:r w:rsidRPr="008E6A3A">
              <w:rPr>
                <w:b/>
                <w:sz w:val="24"/>
                <w:szCs w:val="24"/>
              </w:rPr>
              <w:t>Кол-во часов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952E40">
            <w:pPr>
              <w:jc w:val="center"/>
              <w:rPr>
                <w:b/>
                <w:sz w:val="24"/>
                <w:szCs w:val="24"/>
              </w:rPr>
            </w:pPr>
            <w:r w:rsidRPr="008E6A3A">
              <w:rPr>
                <w:b/>
                <w:sz w:val="24"/>
                <w:szCs w:val="24"/>
              </w:rPr>
              <w:t>Дата</w:t>
            </w:r>
          </w:p>
        </w:tc>
      </w:tr>
      <w:tr w:rsidR="00DF0940" w:rsidRPr="008E6A3A" w:rsidTr="00952E40">
        <w:trPr>
          <w:trHeight w:val="59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063B2E" w:rsidRDefault="00DF0940" w:rsidP="00DF0940">
            <w:pPr>
              <w:jc w:val="center"/>
              <w:rPr>
                <w:b/>
                <w:sz w:val="24"/>
                <w:szCs w:val="24"/>
              </w:rPr>
            </w:pPr>
            <w:r w:rsidRPr="00063B2E">
              <w:rPr>
                <w:b/>
                <w:sz w:val="24"/>
                <w:szCs w:val="24"/>
              </w:rPr>
              <w:t>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rPr>
                <w:sz w:val="24"/>
                <w:szCs w:val="24"/>
              </w:rPr>
            </w:pPr>
            <w:r w:rsidRPr="00122EF0">
              <w:rPr>
                <w:sz w:val="24"/>
                <w:szCs w:val="24"/>
              </w:rPr>
              <w:t>Инструктаж по технике безопасности на уроках ритмики.</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rPr>
                <w:sz w:val="24"/>
                <w:szCs w:val="24"/>
              </w:rPr>
            </w:pPr>
            <w:r>
              <w:rPr>
                <w:sz w:val="24"/>
                <w:szCs w:val="24"/>
              </w:rPr>
              <w:t>Слушают и запоминают и</w:t>
            </w:r>
            <w:r w:rsidRPr="00122EF0">
              <w:rPr>
                <w:sz w:val="24"/>
                <w:szCs w:val="24"/>
              </w:rPr>
              <w:t>нструктаж по</w:t>
            </w:r>
            <w:r>
              <w:rPr>
                <w:sz w:val="24"/>
                <w:szCs w:val="24"/>
              </w:rPr>
              <w:t xml:space="preserve"> технике безопасности на уроках </w:t>
            </w:r>
            <w:r w:rsidRPr="00122EF0">
              <w:rPr>
                <w:sz w:val="24"/>
                <w:szCs w:val="24"/>
              </w:rPr>
              <w:t>ритмики.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04.09</w:t>
            </w:r>
          </w:p>
        </w:tc>
      </w:tr>
      <w:tr w:rsidR="00DF0940" w:rsidRPr="008E6A3A" w:rsidTr="00952E40">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063B2E" w:rsidRDefault="00DF0940" w:rsidP="00DF0940">
            <w:pPr>
              <w:tabs>
                <w:tab w:val="left" w:pos="572"/>
              </w:tabs>
              <w:jc w:val="center"/>
              <w:rPr>
                <w:b/>
                <w:sz w:val="24"/>
                <w:szCs w:val="24"/>
              </w:rPr>
            </w:pPr>
            <w:r w:rsidRPr="00063B2E">
              <w:rPr>
                <w:b/>
                <w:sz w:val="24"/>
                <w:szCs w:val="24"/>
              </w:rPr>
              <w:t>2</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shd w:val="clear" w:color="auto" w:fill="FFFFFF"/>
              <w:rPr>
                <w:sz w:val="24"/>
                <w:szCs w:val="24"/>
              </w:rPr>
            </w:pPr>
            <w:r w:rsidRPr="00122EF0">
              <w:rPr>
                <w:sz w:val="24"/>
                <w:szCs w:val="24"/>
              </w:rPr>
              <w:t>Упражнения на ориентирование в пространстве.</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shd w:val="clear" w:color="auto" w:fill="FFFFFF"/>
              <w:rPr>
                <w:sz w:val="24"/>
                <w:szCs w:val="24"/>
              </w:rPr>
            </w:pPr>
            <w:r>
              <w:rPr>
                <w:sz w:val="24"/>
                <w:szCs w:val="24"/>
              </w:rPr>
              <w:t>Выполняют у</w:t>
            </w:r>
            <w:r w:rsidRPr="00122EF0">
              <w:rPr>
                <w:sz w:val="24"/>
                <w:szCs w:val="24"/>
              </w:rPr>
              <w:t>пражнения на ориентирование в пространстве.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11.09</w:t>
            </w:r>
          </w:p>
        </w:tc>
      </w:tr>
      <w:tr w:rsidR="00DF0940" w:rsidRPr="008E6A3A" w:rsidTr="00952E40">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063B2E" w:rsidRDefault="00DF0940" w:rsidP="00DF0940">
            <w:pPr>
              <w:tabs>
                <w:tab w:val="left" w:pos="572"/>
              </w:tabs>
              <w:jc w:val="center"/>
              <w:rPr>
                <w:b/>
                <w:sz w:val="24"/>
                <w:szCs w:val="24"/>
              </w:rPr>
            </w:pPr>
            <w:r w:rsidRPr="00063B2E">
              <w:rPr>
                <w:b/>
                <w:sz w:val="24"/>
                <w:szCs w:val="24"/>
              </w:rPr>
              <w:t>3</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pStyle w:val="a7"/>
              <w:shd w:val="clear" w:color="auto" w:fill="FFFFFF"/>
              <w:spacing w:before="0" w:beforeAutospacing="0" w:after="0" w:afterAutospacing="0"/>
              <w:rPr>
                <w:color w:val="000000"/>
              </w:rPr>
            </w:pPr>
            <w:r w:rsidRPr="00122EF0">
              <w:rPr>
                <w:bCs/>
                <w:iCs/>
                <w:color w:val="000000"/>
              </w:rPr>
              <w:t>Упражнения на координацию движений.</w:t>
            </w:r>
          </w:p>
          <w:p w:rsidR="00DF0940" w:rsidRPr="00122EF0" w:rsidRDefault="00DF0940" w:rsidP="00DF0940">
            <w:pPr>
              <w:pStyle w:val="a7"/>
              <w:shd w:val="clear" w:color="auto" w:fill="FFFFFF"/>
              <w:spacing w:before="0" w:beforeAutospacing="0" w:after="0" w:afterAutospacing="0"/>
              <w:rPr>
                <w:color w:val="000000"/>
              </w:rPr>
            </w:pPr>
            <w:r w:rsidRPr="00122EF0">
              <w:rPr>
                <w:color w:val="000000"/>
              </w:rPr>
              <w:t>Сочетания одновременных движений рук, ног, туловища, кистей.</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pStyle w:val="a7"/>
              <w:shd w:val="clear" w:color="auto" w:fill="FFFFFF"/>
              <w:spacing w:before="0" w:beforeAutospacing="0" w:after="0" w:afterAutospacing="0"/>
              <w:rPr>
                <w:color w:val="000000"/>
              </w:rPr>
            </w:pPr>
            <w:r>
              <w:rPr>
                <w:bCs/>
                <w:iCs/>
                <w:color w:val="000000"/>
              </w:rPr>
              <w:t>Выполняют у</w:t>
            </w:r>
            <w:r w:rsidRPr="00122EF0">
              <w:rPr>
                <w:bCs/>
                <w:iCs/>
                <w:color w:val="000000"/>
              </w:rPr>
              <w:t>пражнения на координацию движений.</w:t>
            </w:r>
          </w:p>
          <w:p w:rsidR="00DF0940" w:rsidRPr="00122EF0" w:rsidRDefault="00DF0940" w:rsidP="00DF0940">
            <w:pPr>
              <w:pStyle w:val="a7"/>
              <w:shd w:val="clear" w:color="auto" w:fill="FFFFFF"/>
              <w:spacing w:before="0" w:beforeAutospacing="0" w:after="0" w:afterAutospacing="0"/>
              <w:rPr>
                <w:color w:val="000000"/>
              </w:rPr>
            </w:pPr>
            <w:r>
              <w:rPr>
                <w:color w:val="000000"/>
              </w:rPr>
              <w:t xml:space="preserve">Сочетают одновременное </w:t>
            </w:r>
            <w:r w:rsidRPr="00122EF0">
              <w:rPr>
                <w:color w:val="000000"/>
              </w:rPr>
              <w:t>движений рук, ног, туловища, кистей.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18.09</w:t>
            </w:r>
          </w:p>
        </w:tc>
      </w:tr>
      <w:tr w:rsidR="00DF0940" w:rsidRPr="008E6A3A" w:rsidTr="00952E40">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063B2E" w:rsidRDefault="00DF0940" w:rsidP="00DF0940">
            <w:pPr>
              <w:tabs>
                <w:tab w:val="left" w:pos="572"/>
              </w:tabs>
              <w:jc w:val="center"/>
              <w:rPr>
                <w:b/>
                <w:sz w:val="24"/>
                <w:szCs w:val="24"/>
              </w:rPr>
            </w:pPr>
            <w:r w:rsidRPr="00063B2E">
              <w:rPr>
                <w:b/>
                <w:sz w:val="24"/>
                <w:szCs w:val="24"/>
              </w:rPr>
              <w:t>4</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shd w:val="clear" w:color="auto" w:fill="FFFFFF"/>
              <w:rPr>
                <w:sz w:val="24"/>
                <w:szCs w:val="24"/>
              </w:rPr>
            </w:pPr>
            <w:r w:rsidRPr="00122EF0">
              <w:rPr>
                <w:sz w:val="24"/>
                <w:szCs w:val="24"/>
              </w:rPr>
              <w:t>Упражнения на связь движений с музыкой. Постепенное изменение темпа при ходьбе и беге.</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shd w:val="clear" w:color="auto" w:fill="FFFFFF"/>
              <w:rPr>
                <w:sz w:val="24"/>
                <w:szCs w:val="24"/>
              </w:rPr>
            </w:pPr>
            <w:r>
              <w:rPr>
                <w:sz w:val="24"/>
                <w:szCs w:val="24"/>
              </w:rPr>
              <w:t>Выполняют у</w:t>
            </w:r>
            <w:r w:rsidRPr="00122EF0">
              <w:rPr>
                <w:sz w:val="24"/>
                <w:szCs w:val="24"/>
              </w:rPr>
              <w:t>пражнения на связь</w:t>
            </w:r>
            <w:r>
              <w:rPr>
                <w:sz w:val="24"/>
                <w:szCs w:val="24"/>
              </w:rPr>
              <w:t xml:space="preserve"> движений с музыкой. Постепенно изменяют темп</w:t>
            </w:r>
            <w:r w:rsidRPr="00122EF0">
              <w:rPr>
                <w:sz w:val="24"/>
                <w:szCs w:val="24"/>
              </w:rPr>
              <w:t xml:space="preserve"> при ходьбе и беге.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25.09</w:t>
            </w:r>
          </w:p>
        </w:tc>
      </w:tr>
      <w:tr w:rsidR="00DF0940" w:rsidRPr="008E6A3A" w:rsidTr="00952E40">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063B2E" w:rsidRDefault="00DF0940" w:rsidP="00DF0940">
            <w:pPr>
              <w:jc w:val="center"/>
              <w:rPr>
                <w:b/>
                <w:sz w:val="24"/>
                <w:szCs w:val="24"/>
              </w:rPr>
            </w:pPr>
            <w:r w:rsidRPr="00063B2E">
              <w:rPr>
                <w:b/>
                <w:sz w:val="24"/>
                <w:szCs w:val="24"/>
              </w:rPr>
              <w:t>5</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rPr>
                <w:sz w:val="24"/>
                <w:szCs w:val="24"/>
              </w:rPr>
            </w:pPr>
            <w:r w:rsidRPr="00122EF0">
              <w:rPr>
                <w:sz w:val="24"/>
                <w:szCs w:val="24"/>
              </w:rPr>
              <w:t>Специальные ритмические упражнения.</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rPr>
                <w:sz w:val="24"/>
                <w:szCs w:val="24"/>
              </w:rPr>
            </w:pPr>
            <w:r>
              <w:rPr>
                <w:sz w:val="24"/>
                <w:szCs w:val="24"/>
              </w:rPr>
              <w:t>Выполняют с</w:t>
            </w:r>
            <w:r w:rsidRPr="00122EF0">
              <w:rPr>
                <w:sz w:val="24"/>
                <w:szCs w:val="24"/>
              </w:rPr>
              <w:t>пециальные ритмические упражнения.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02.10</w:t>
            </w:r>
          </w:p>
        </w:tc>
      </w:tr>
      <w:tr w:rsidR="00DF0940" w:rsidRPr="008E6A3A" w:rsidTr="00952E40">
        <w:trPr>
          <w:trHeight w:val="3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063B2E" w:rsidRDefault="00DF0940" w:rsidP="00DF0940">
            <w:pPr>
              <w:jc w:val="center"/>
              <w:rPr>
                <w:b/>
                <w:sz w:val="24"/>
                <w:szCs w:val="24"/>
              </w:rPr>
            </w:pPr>
            <w:r w:rsidRPr="00063B2E">
              <w:rPr>
                <w:b/>
                <w:sz w:val="24"/>
                <w:szCs w:val="24"/>
              </w:rPr>
              <w:t>6</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pStyle w:val="a7"/>
              <w:shd w:val="clear" w:color="auto" w:fill="FFFFFF"/>
              <w:spacing w:before="0" w:beforeAutospacing="0" w:after="0" w:afterAutospacing="0"/>
              <w:rPr>
                <w:color w:val="000000"/>
              </w:rPr>
            </w:pPr>
            <w:r w:rsidRPr="00122EF0">
              <w:rPr>
                <w:color w:val="000000"/>
              </w:rPr>
              <w:t>Упражнения ритмической гимнастики. Без предметов. Короткой скакалкой.</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pStyle w:val="a7"/>
              <w:shd w:val="clear" w:color="auto" w:fill="FFFFFF"/>
              <w:spacing w:before="0" w:beforeAutospacing="0" w:after="0" w:afterAutospacing="0"/>
              <w:rPr>
                <w:color w:val="000000"/>
              </w:rPr>
            </w:pPr>
            <w:r>
              <w:rPr>
                <w:color w:val="000000"/>
              </w:rPr>
              <w:t>Выполняют у</w:t>
            </w:r>
            <w:r w:rsidRPr="00122EF0">
              <w:rPr>
                <w:color w:val="000000"/>
              </w:rPr>
              <w:t>пражнения ритмической гимнастики. Без предметов. Короткой скакалкой.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09.10</w:t>
            </w:r>
          </w:p>
        </w:tc>
      </w:tr>
      <w:tr w:rsidR="00DF0940" w:rsidRPr="008E6A3A" w:rsidTr="00952E40">
        <w:trPr>
          <w:trHeight w:val="3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063B2E" w:rsidRDefault="00DF0940" w:rsidP="00DF0940">
            <w:pPr>
              <w:jc w:val="center"/>
              <w:rPr>
                <w:b/>
                <w:sz w:val="24"/>
                <w:szCs w:val="24"/>
              </w:rPr>
            </w:pPr>
            <w:r w:rsidRPr="00063B2E">
              <w:rPr>
                <w:b/>
                <w:sz w:val="24"/>
                <w:szCs w:val="24"/>
              </w:rPr>
              <w:lastRenderedPageBreak/>
              <w:t>7</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pStyle w:val="a7"/>
              <w:shd w:val="clear" w:color="auto" w:fill="FFFFFF"/>
              <w:spacing w:before="0" w:beforeAutospacing="0" w:after="0" w:afterAutospacing="0"/>
              <w:rPr>
                <w:i/>
                <w:color w:val="000000"/>
              </w:rPr>
            </w:pPr>
            <w:r w:rsidRPr="00122EF0">
              <w:rPr>
                <w:rStyle w:val="a8"/>
                <w:i w:val="0"/>
                <w:color w:val="000000"/>
                <w:shd w:val="clear" w:color="auto" w:fill="FFFFFF"/>
              </w:rPr>
              <w:t>Ходьба цепочкой и в колонне в соответствии с заданными направлениями.</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pStyle w:val="a7"/>
              <w:shd w:val="clear" w:color="auto" w:fill="FFFFFF"/>
              <w:spacing w:before="0" w:beforeAutospacing="0" w:after="0" w:afterAutospacing="0"/>
              <w:rPr>
                <w:i/>
                <w:color w:val="000000"/>
              </w:rPr>
            </w:pPr>
            <w:r>
              <w:rPr>
                <w:rStyle w:val="a8"/>
                <w:i w:val="0"/>
                <w:color w:val="000000"/>
                <w:shd w:val="clear" w:color="auto" w:fill="FFFFFF"/>
              </w:rPr>
              <w:t>Ходят</w:t>
            </w:r>
            <w:r w:rsidRPr="00122EF0">
              <w:rPr>
                <w:rStyle w:val="a8"/>
                <w:i w:val="0"/>
                <w:color w:val="000000"/>
                <w:shd w:val="clear" w:color="auto" w:fill="FFFFFF"/>
              </w:rPr>
              <w:t xml:space="preserve"> цепочкой и в колонне в соответствии с заданными направлениями.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16.10</w:t>
            </w:r>
          </w:p>
        </w:tc>
      </w:tr>
      <w:tr w:rsidR="00DF0940" w:rsidRPr="008E6A3A" w:rsidTr="00952E40">
        <w:trPr>
          <w:trHeight w:val="273"/>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063B2E" w:rsidRDefault="00DF0940" w:rsidP="00DF0940">
            <w:pPr>
              <w:jc w:val="center"/>
              <w:rPr>
                <w:b/>
                <w:sz w:val="24"/>
                <w:szCs w:val="24"/>
              </w:rPr>
            </w:pPr>
            <w:r w:rsidRPr="00063B2E">
              <w:rPr>
                <w:b/>
                <w:sz w:val="24"/>
                <w:szCs w:val="24"/>
              </w:rPr>
              <w:t>8</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063B2E" w:rsidRDefault="00DF0940" w:rsidP="00DF0940">
            <w:pPr>
              <w:widowControl/>
              <w:shd w:val="clear" w:color="auto" w:fill="FFFFFF"/>
              <w:autoSpaceDE/>
              <w:autoSpaceDN/>
              <w:rPr>
                <w:color w:val="000000"/>
                <w:sz w:val="24"/>
                <w:szCs w:val="24"/>
                <w:lang w:bidi="ar-SA"/>
              </w:rPr>
            </w:pPr>
            <w:r w:rsidRPr="00063B2E">
              <w:rPr>
                <w:color w:val="000000"/>
                <w:sz w:val="24"/>
                <w:szCs w:val="24"/>
                <w:lang w:bidi="ar-SA"/>
              </w:rPr>
              <w:t>Подготовительные упражнения к танцам.</w:t>
            </w:r>
          </w:p>
          <w:p w:rsidR="00DF0940" w:rsidRPr="00122EF0" w:rsidRDefault="00DF0940" w:rsidP="00DF0940">
            <w:pPr>
              <w:widowControl/>
              <w:shd w:val="clear" w:color="auto" w:fill="FFFFFF"/>
              <w:autoSpaceDE/>
              <w:autoSpaceDN/>
              <w:rPr>
                <w:color w:val="000000"/>
                <w:sz w:val="24"/>
                <w:szCs w:val="24"/>
                <w:lang w:bidi="ar-SA"/>
              </w:rPr>
            </w:pPr>
            <w:r w:rsidRPr="00063B2E">
              <w:rPr>
                <w:color w:val="000000"/>
                <w:sz w:val="24"/>
                <w:szCs w:val="24"/>
                <w:lang w:bidi="ar-SA"/>
              </w:rPr>
              <w:t>Полуприседания.</w:t>
            </w:r>
            <w:r w:rsidRPr="00122EF0">
              <w:rPr>
                <w:color w:val="000000"/>
                <w:sz w:val="24"/>
                <w:szCs w:val="24"/>
                <w:lang w:bidi="ar-SA"/>
              </w:rPr>
              <w:t xml:space="preserve"> </w:t>
            </w:r>
            <w:r w:rsidRPr="00063B2E">
              <w:rPr>
                <w:color w:val="000000"/>
                <w:sz w:val="24"/>
                <w:szCs w:val="24"/>
                <w:lang w:bidi="ar-SA"/>
              </w:rPr>
              <w:t>Упражнения для ступни.</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063B2E" w:rsidRDefault="00DF0940" w:rsidP="00DF0940">
            <w:pPr>
              <w:widowControl/>
              <w:shd w:val="clear" w:color="auto" w:fill="FFFFFF"/>
              <w:autoSpaceDE/>
              <w:autoSpaceDN/>
              <w:rPr>
                <w:color w:val="000000"/>
                <w:sz w:val="24"/>
                <w:szCs w:val="24"/>
                <w:lang w:bidi="ar-SA"/>
              </w:rPr>
            </w:pPr>
            <w:r>
              <w:rPr>
                <w:color w:val="000000"/>
                <w:sz w:val="24"/>
                <w:szCs w:val="24"/>
                <w:lang w:bidi="ar-SA"/>
              </w:rPr>
              <w:t>Выполняют п</w:t>
            </w:r>
            <w:r w:rsidRPr="00063B2E">
              <w:rPr>
                <w:color w:val="000000"/>
                <w:sz w:val="24"/>
                <w:szCs w:val="24"/>
                <w:lang w:bidi="ar-SA"/>
              </w:rPr>
              <w:t>одготовительные упражнения к танцам.</w:t>
            </w:r>
          </w:p>
          <w:p w:rsidR="00DF0940" w:rsidRPr="00122EF0" w:rsidRDefault="00DF0940" w:rsidP="00DF0940">
            <w:pPr>
              <w:widowControl/>
              <w:shd w:val="clear" w:color="auto" w:fill="FFFFFF"/>
              <w:autoSpaceDE/>
              <w:autoSpaceDN/>
              <w:rPr>
                <w:color w:val="000000"/>
                <w:sz w:val="24"/>
                <w:szCs w:val="24"/>
                <w:lang w:bidi="ar-SA"/>
              </w:rPr>
            </w:pPr>
            <w:r w:rsidRPr="00063B2E">
              <w:rPr>
                <w:color w:val="000000"/>
                <w:sz w:val="24"/>
                <w:szCs w:val="24"/>
                <w:lang w:bidi="ar-SA"/>
              </w:rPr>
              <w:t>Полуприседания.</w:t>
            </w:r>
            <w:r w:rsidRPr="00122EF0">
              <w:rPr>
                <w:color w:val="000000"/>
                <w:sz w:val="24"/>
                <w:szCs w:val="24"/>
                <w:lang w:bidi="ar-SA"/>
              </w:rPr>
              <w:t xml:space="preserve"> </w:t>
            </w:r>
            <w:r w:rsidRPr="00063B2E">
              <w:rPr>
                <w:color w:val="000000"/>
                <w:sz w:val="24"/>
                <w:szCs w:val="24"/>
                <w:lang w:bidi="ar-SA"/>
              </w:rPr>
              <w:t>Упражнения для ступни.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23.10</w:t>
            </w:r>
          </w:p>
        </w:tc>
      </w:tr>
      <w:tr w:rsidR="00DF0940" w:rsidRPr="008E6A3A" w:rsidTr="00952E40">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564AEE" w:rsidRDefault="00DF0940" w:rsidP="00DF0940">
            <w:pPr>
              <w:jc w:val="center"/>
              <w:rPr>
                <w:b/>
                <w:sz w:val="24"/>
                <w:szCs w:val="24"/>
              </w:rPr>
            </w:pPr>
            <w:r w:rsidRPr="00564AEE">
              <w:rPr>
                <w:b/>
                <w:sz w:val="24"/>
                <w:szCs w:val="24"/>
              </w:rPr>
              <w:t>9</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564AEE" w:rsidRDefault="00DF0940" w:rsidP="00DF0940">
            <w:pPr>
              <w:widowControl/>
              <w:shd w:val="clear" w:color="auto" w:fill="FFFFFF"/>
              <w:autoSpaceDE/>
              <w:autoSpaceDN/>
              <w:rPr>
                <w:color w:val="000000"/>
                <w:sz w:val="24"/>
                <w:szCs w:val="24"/>
                <w:lang w:bidi="ar-SA"/>
              </w:rPr>
            </w:pPr>
            <w:r w:rsidRPr="00564AEE">
              <w:rPr>
                <w:color w:val="000000"/>
                <w:sz w:val="24"/>
                <w:szCs w:val="24"/>
                <w:lang w:bidi="ar-SA"/>
              </w:rPr>
              <w:t>Специальные ритмические упражнения.</w:t>
            </w:r>
          </w:p>
          <w:p w:rsidR="00DF0940" w:rsidRPr="00122EF0" w:rsidRDefault="00DF0940" w:rsidP="00DF0940">
            <w:pPr>
              <w:widowControl/>
              <w:shd w:val="clear" w:color="auto" w:fill="FFFFFF"/>
              <w:autoSpaceDE/>
              <w:autoSpaceDN/>
              <w:rPr>
                <w:color w:val="000000"/>
                <w:sz w:val="24"/>
                <w:szCs w:val="24"/>
                <w:lang w:bidi="ar-SA"/>
              </w:rPr>
            </w:pPr>
            <w:r w:rsidRPr="00564AEE">
              <w:rPr>
                <w:color w:val="000000"/>
                <w:sz w:val="24"/>
                <w:szCs w:val="24"/>
                <w:lang w:bidi="ar-SA"/>
              </w:rPr>
              <w:t>Ходьба с проговариванием слов и с хлопками.</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564AEE" w:rsidRDefault="00DF0940" w:rsidP="00DF0940">
            <w:pPr>
              <w:widowControl/>
              <w:shd w:val="clear" w:color="auto" w:fill="FFFFFF"/>
              <w:autoSpaceDE/>
              <w:autoSpaceDN/>
              <w:rPr>
                <w:color w:val="000000"/>
                <w:sz w:val="24"/>
                <w:szCs w:val="24"/>
                <w:lang w:bidi="ar-SA"/>
              </w:rPr>
            </w:pPr>
            <w:r>
              <w:rPr>
                <w:color w:val="000000"/>
                <w:sz w:val="24"/>
                <w:szCs w:val="24"/>
                <w:lang w:bidi="ar-SA"/>
              </w:rPr>
              <w:t>Выполняют</w:t>
            </w:r>
            <w:r w:rsidRPr="00564AEE">
              <w:rPr>
                <w:color w:val="000000"/>
                <w:sz w:val="24"/>
                <w:szCs w:val="24"/>
                <w:lang w:bidi="ar-SA"/>
              </w:rPr>
              <w:t xml:space="preserve"> </w:t>
            </w:r>
            <w:r>
              <w:rPr>
                <w:color w:val="000000"/>
                <w:sz w:val="24"/>
                <w:szCs w:val="24"/>
                <w:lang w:bidi="ar-SA"/>
              </w:rPr>
              <w:t>с</w:t>
            </w:r>
            <w:r w:rsidRPr="00564AEE">
              <w:rPr>
                <w:color w:val="000000"/>
                <w:sz w:val="24"/>
                <w:szCs w:val="24"/>
                <w:lang w:bidi="ar-SA"/>
              </w:rPr>
              <w:t>пециальные ритмические упражнения.</w:t>
            </w:r>
          </w:p>
          <w:p w:rsidR="00DF0940" w:rsidRPr="00122EF0" w:rsidRDefault="00DF0940" w:rsidP="00DF0940">
            <w:pPr>
              <w:widowControl/>
              <w:shd w:val="clear" w:color="auto" w:fill="FFFFFF"/>
              <w:autoSpaceDE/>
              <w:autoSpaceDN/>
              <w:rPr>
                <w:color w:val="000000"/>
                <w:sz w:val="24"/>
                <w:szCs w:val="24"/>
                <w:lang w:bidi="ar-SA"/>
              </w:rPr>
            </w:pPr>
            <w:r>
              <w:rPr>
                <w:color w:val="000000"/>
                <w:sz w:val="24"/>
                <w:szCs w:val="24"/>
                <w:lang w:bidi="ar-SA"/>
              </w:rPr>
              <w:t>Ходят</w:t>
            </w:r>
            <w:r w:rsidRPr="00564AEE">
              <w:rPr>
                <w:color w:val="000000"/>
                <w:sz w:val="24"/>
                <w:szCs w:val="24"/>
                <w:lang w:bidi="ar-SA"/>
              </w:rPr>
              <w:t xml:space="preserve"> с проговариванием слов и с хлопками.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30.10</w:t>
            </w:r>
          </w:p>
        </w:tc>
      </w:tr>
      <w:tr w:rsidR="00DF0940" w:rsidRPr="008E6A3A" w:rsidTr="00952E40">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b/>
                <w:sz w:val="24"/>
                <w:szCs w:val="24"/>
              </w:rPr>
            </w:pPr>
            <w:r w:rsidRPr="008E6A3A">
              <w:rPr>
                <w:b/>
                <w:sz w:val="24"/>
                <w:szCs w:val="24"/>
              </w:rPr>
              <w:t>10</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564AEE" w:rsidRDefault="00DF0940" w:rsidP="00DF0940">
            <w:pPr>
              <w:widowControl/>
              <w:shd w:val="clear" w:color="auto" w:fill="FFFFFF"/>
              <w:autoSpaceDE/>
              <w:autoSpaceDN/>
              <w:rPr>
                <w:rFonts w:ascii="yandex-sans" w:hAnsi="yandex-sans"/>
                <w:color w:val="000000"/>
                <w:sz w:val="24"/>
                <w:szCs w:val="24"/>
                <w:lang w:bidi="ar-SA"/>
              </w:rPr>
            </w:pPr>
            <w:r w:rsidRPr="00564AEE">
              <w:rPr>
                <w:rFonts w:ascii="yandex-sans" w:hAnsi="yandex-sans"/>
                <w:color w:val="000000"/>
                <w:sz w:val="24"/>
                <w:szCs w:val="24"/>
                <w:lang w:bidi="ar-SA"/>
              </w:rPr>
              <w:t>Подготовительные упражнения к танцам.</w:t>
            </w:r>
          </w:p>
          <w:p w:rsidR="00DF0940" w:rsidRPr="00122EF0" w:rsidRDefault="00DF0940" w:rsidP="00DF0940">
            <w:pPr>
              <w:widowControl/>
              <w:shd w:val="clear" w:color="auto" w:fill="FFFFFF"/>
              <w:autoSpaceDE/>
              <w:autoSpaceDN/>
              <w:rPr>
                <w:rFonts w:asciiTheme="minorHAnsi" w:hAnsiTheme="minorHAnsi"/>
                <w:color w:val="000000"/>
                <w:sz w:val="24"/>
                <w:szCs w:val="24"/>
                <w:lang w:bidi="ar-SA"/>
              </w:rPr>
            </w:pPr>
            <w:r w:rsidRPr="00564AEE">
              <w:rPr>
                <w:rFonts w:ascii="yandex-sans" w:hAnsi="yandex-sans"/>
                <w:color w:val="000000"/>
                <w:sz w:val="24"/>
                <w:szCs w:val="24"/>
                <w:lang w:bidi="ar-SA"/>
              </w:rPr>
              <w:t>Выставление ноги на носок.</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564AEE" w:rsidRDefault="00DF0940" w:rsidP="00DF0940">
            <w:pPr>
              <w:widowControl/>
              <w:shd w:val="clear" w:color="auto" w:fill="FFFFFF"/>
              <w:autoSpaceDE/>
              <w:autoSpaceDN/>
              <w:rPr>
                <w:rFonts w:ascii="yandex-sans" w:hAnsi="yandex-sans"/>
                <w:color w:val="000000"/>
                <w:sz w:val="24"/>
                <w:szCs w:val="24"/>
                <w:lang w:bidi="ar-SA"/>
              </w:rPr>
            </w:pPr>
            <w:r>
              <w:rPr>
                <w:color w:val="000000"/>
                <w:sz w:val="24"/>
                <w:szCs w:val="24"/>
                <w:lang w:bidi="ar-SA"/>
              </w:rPr>
              <w:t>Выполняют</w:t>
            </w:r>
            <w:r w:rsidRPr="00564AEE">
              <w:rPr>
                <w:rFonts w:ascii="yandex-sans" w:hAnsi="yandex-sans"/>
                <w:color w:val="000000"/>
                <w:sz w:val="24"/>
                <w:szCs w:val="24"/>
                <w:lang w:bidi="ar-SA"/>
              </w:rPr>
              <w:t xml:space="preserve"> </w:t>
            </w:r>
            <w:r>
              <w:rPr>
                <w:rFonts w:ascii="yandex-sans" w:hAnsi="yandex-sans"/>
                <w:color w:val="000000"/>
                <w:sz w:val="24"/>
                <w:szCs w:val="24"/>
                <w:lang w:bidi="ar-SA"/>
              </w:rPr>
              <w:t>п</w:t>
            </w:r>
            <w:r w:rsidRPr="00564AEE">
              <w:rPr>
                <w:rFonts w:ascii="yandex-sans" w:hAnsi="yandex-sans"/>
                <w:color w:val="000000"/>
                <w:sz w:val="24"/>
                <w:szCs w:val="24"/>
                <w:lang w:bidi="ar-SA"/>
              </w:rPr>
              <w:t>одготовительные упражнения к танцам.</w:t>
            </w:r>
          </w:p>
          <w:p w:rsidR="00DF0940" w:rsidRPr="00122EF0" w:rsidRDefault="00DF0940" w:rsidP="00DF0940">
            <w:pPr>
              <w:widowControl/>
              <w:shd w:val="clear" w:color="auto" w:fill="FFFFFF"/>
              <w:autoSpaceDE/>
              <w:autoSpaceDN/>
              <w:rPr>
                <w:rFonts w:asciiTheme="minorHAnsi" w:hAnsiTheme="minorHAnsi"/>
                <w:color w:val="000000"/>
                <w:sz w:val="24"/>
                <w:szCs w:val="24"/>
                <w:lang w:bidi="ar-SA"/>
              </w:rPr>
            </w:pPr>
            <w:r>
              <w:rPr>
                <w:rFonts w:ascii="yandex-sans" w:hAnsi="yandex-sans"/>
                <w:color w:val="000000"/>
                <w:sz w:val="24"/>
                <w:szCs w:val="24"/>
                <w:lang w:bidi="ar-SA"/>
              </w:rPr>
              <w:t>Выставляют</w:t>
            </w:r>
            <w:r w:rsidRPr="00564AEE">
              <w:rPr>
                <w:rFonts w:ascii="yandex-sans" w:hAnsi="yandex-sans"/>
                <w:color w:val="000000"/>
                <w:sz w:val="24"/>
                <w:szCs w:val="24"/>
                <w:lang w:bidi="ar-SA"/>
              </w:rPr>
              <w:t xml:space="preserve"> ноги на носок.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13.11</w:t>
            </w:r>
          </w:p>
        </w:tc>
      </w:tr>
      <w:tr w:rsidR="00DF0940" w:rsidRPr="008E6A3A" w:rsidTr="00952E40">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b/>
                <w:sz w:val="24"/>
                <w:szCs w:val="24"/>
              </w:rPr>
            </w:pPr>
            <w:r w:rsidRPr="008E6A3A">
              <w:rPr>
                <w:b/>
                <w:sz w:val="24"/>
                <w:szCs w:val="24"/>
              </w:rPr>
              <w:t>11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widowControl/>
              <w:shd w:val="clear" w:color="auto" w:fill="FFFFFF"/>
              <w:autoSpaceDE/>
              <w:autoSpaceDN/>
              <w:rPr>
                <w:rFonts w:ascii="yandex-sans" w:hAnsi="yandex-sans"/>
                <w:color w:val="000000"/>
                <w:sz w:val="24"/>
                <w:szCs w:val="24"/>
                <w:lang w:bidi="ar-SA"/>
              </w:rPr>
            </w:pPr>
            <w:r w:rsidRPr="00122EF0">
              <w:rPr>
                <w:rFonts w:ascii="yandex-sans" w:hAnsi="yandex-sans"/>
                <w:color w:val="000000"/>
                <w:sz w:val="24"/>
                <w:szCs w:val="24"/>
                <w:lang w:bidi="ar-SA"/>
              </w:rPr>
              <w:t xml:space="preserve">Элементы танцев </w:t>
            </w:r>
            <w:r w:rsidRPr="00564AEE">
              <w:rPr>
                <w:rFonts w:ascii="yandex-sans" w:hAnsi="yandex-sans"/>
                <w:color w:val="000000"/>
                <w:sz w:val="24"/>
                <w:szCs w:val="24"/>
                <w:lang w:bidi="ar-SA"/>
              </w:rPr>
              <w:t>«Наездники» (прямой галоп).</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widowControl/>
              <w:shd w:val="clear" w:color="auto" w:fill="FFFFFF"/>
              <w:autoSpaceDE/>
              <w:autoSpaceDN/>
              <w:rPr>
                <w:rFonts w:ascii="yandex-sans" w:hAnsi="yandex-sans"/>
                <w:color w:val="000000"/>
                <w:sz w:val="24"/>
                <w:szCs w:val="24"/>
                <w:lang w:bidi="ar-SA"/>
              </w:rPr>
            </w:pPr>
            <w:r>
              <w:rPr>
                <w:color w:val="000000"/>
                <w:sz w:val="24"/>
                <w:szCs w:val="24"/>
                <w:lang w:bidi="ar-SA"/>
              </w:rPr>
              <w:t>Выполняют</w:t>
            </w:r>
            <w:r w:rsidRPr="00122EF0">
              <w:rPr>
                <w:rFonts w:ascii="yandex-sans" w:hAnsi="yandex-sans"/>
                <w:color w:val="000000"/>
                <w:sz w:val="24"/>
                <w:szCs w:val="24"/>
                <w:lang w:bidi="ar-SA"/>
              </w:rPr>
              <w:t xml:space="preserve"> </w:t>
            </w:r>
            <w:r>
              <w:rPr>
                <w:rFonts w:ascii="yandex-sans" w:hAnsi="yandex-sans"/>
                <w:color w:val="000000"/>
                <w:sz w:val="24"/>
                <w:szCs w:val="24"/>
                <w:lang w:bidi="ar-SA"/>
              </w:rPr>
              <w:t>э</w:t>
            </w:r>
            <w:r w:rsidRPr="00122EF0">
              <w:rPr>
                <w:rFonts w:ascii="yandex-sans" w:hAnsi="yandex-sans"/>
                <w:color w:val="000000"/>
                <w:sz w:val="24"/>
                <w:szCs w:val="24"/>
                <w:lang w:bidi="ar-SA"/>
              </w:rPr>
              <w:t xml:space="preserve">лементы танцев </w:t>
            </w:r>
            <w:r w:rsidRPr="00564AEE">
              <w:rPr>
                <w:rFonts w:ascii="yandex-sans" w:hAnsi="yandex-sans"/>
                <w:color w:val="000000"/>
                <w:sz w:val="24"/>
                <w:szCs w:val="24"/>
                <w:lang w:bidi="ar-SA"/>
              </w:rPr>
              <w:t>«Наездники» (прямой галоп).</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20.11</w:t>
            </w:r>
          </w:p>
        </w:tc>
      </w:tr>
      <w:tr w:rsidR="00DF0940" w:rsidRPr="008E6A3A" w:rsidTr="00952E40">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b/>
                <w:sz w:val="24"/>
                <w:szCs w:val="24"/>
              </w:rPr>
            </w:pPr>
            <w:r w:rsidRPr="008E6A3A">
              <w:rPr>
                <w:b/>
                <w:sz w:val="24"/>
                <w:szCs w:val="24"/>
              </w:rPr>
              <w:t>12</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shd w:val="clear" w:color="auto" w:fill="FFFFFF"/>
              <w:rPr>
                <w:sz w:val="24"/>
                <w:szCs w:val="24"/>
              </w:rPr>
            </w:pPr>
            <w:r w:rsidRPr="00122EF0">
              <w:rPr>
                <w:color w:val="000000"/>
                <w:sz w:val="24"/>
                <w:szCs w:val="24"/>
              </w:rPr>
              <w:t>Упражнения с предметами</w:t>
            </w:r>
            <w:r w:rsidRPr="00122EF0">
              <w:rPr>
                <w:rFonts w:ascii="yandex-sans" w:hAnsi="yandex-sans"/>
                <w:color w:val="000000"/>
                <w:sz w:val="24"/>
                <w:szCs w:val="24"/>
                <w:shd w:val="clear" w:color="auto" w:fill="FFFFFF"/>
              </w:rPr>
              <w:t>. Круговой галоп.</w:t>
            </w:r>
            <w:r w:rsidRPr="00122EF0">
              <w:rPr>
                <w:rFonts w:ascii="yandex-sans" w:hAnsi="yandex-sans"/>
                <w:color w:val="000000"/>
                <w:sz w:val="24"/>
                <w:szCs w:val="24"/>
                <w:lang w:bidi="ar-SA"/>
              </w:rPr>
              <w:t xml:space="preserve"> </w:t>
            </w:r>
            <w:r w:rsidRPr="00564AEE">
              <w:rPr>
                <w:rFonts w:ascii="yandex-sans" w:hAnsi="yandex-sans"/>
                <w:color w:val="000000"/>
                <w:sz w:val="24"/>
                <w:szCs w:val="24"/>
                <w:lang w:bidi="ar-SA"/>
              </w:rPr>
              <w:t>Элементы танцев.</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shd w:val="clear" w:color="auto" w:fill="FFFFFF"/>
              <w:rPr>
                <w:sz w:val="24"/>
                <w:szCs w:val="24"/>
              </w:rPr>
            </w:pPr>
            <w:r>
              <w:rPr>
                <w:color w:val="000000"/>
                <w:sz w:val="24"/>
                <w:szCs w:val="24"/>
                <w:lang w:bidi="ar-SA"/>
              </w:rPr>
              <w:t>Выполняют</w:t>
            </w:r>
            <w:r w:rsidRPr="00122EF0">
              <w:rPr>
                <w:color w:val="000000"/>
                <w:sz w:val="24"/>
                <w:szCs w:val="24"/>
              </w:rPr>
              <w:t xml:space="preserve"> </w:t>
            </w:r>
            <w:r>
              <w:rPr>
                <w:color w:val="000000"/>
                <w:sz w:val="24"/>
                <w:szCs w:val="24"/>
              </w:rPr>
              <w:t>у</w:t>
            </w:r>
            <w:r w:rsidRPr="00122EF0">
              <w:rPr>
                <w:color w:val="000000"/>
                <w:sz w:val="24"/>
                <w:szCs w:val="24"/>
              </w:rPr>
              <w:t>пражнения с предметами</w:t>
            </w:r>
            <w:r w:rsidRPr="00122EF0">
              <w:rPr>
                <w:rFonts w:ascii="yandex-sans" w:hAnsi="yandex-sans"/>
                <w:color w:val="000000"/>
                <w:sz w:val="24"/>
                <w:szCs w:val="24"/>
                <w:shd w:val="clear" w:color="auto" w:fill="FFFFFF"/>
              </w:rPr>
              <w:t>. Круговой галоп.</w:t>
            </w:r>
            <w:r w:rsidRPr="00122EF0">
              <w:rPr>
                <w:rFonts w:ascii="yandex-sans" w:hAnsi="yandex-sans"/>
                <w:color w:val="000000"/>
                <w:sz w:val="24"/>
                <w:szCs w:val="24"/>
                <w:lang w:bidi="ar-SA"/>
              </w:rPr>
              <w:t xml:space="preserve"> </w:t>
            </w:r>
            <w:r w:rsidRPr="00564AEE">
              <w:rPr>
                <w:rFonts w:ascii="yandex-sans" w:hAnsi="yandex-sans"/>
                <w:color w:val="000000"/>
                <w:sz w:val="24"/>
                <w:szCs w:val="24"/>
                <w:lang w:bidi="ar-SA"/>
              </w:rPr>
              <w:t>Элементы танцев.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27.11</w:t>
            </w:r>
          </w:p>
        </w:tc>
      </w:tr>
      <w:tr w:rsidR="00DF0940" w:rsidRPr="008E6A3A" w:rsidTr="00952E40">
        <w:trPr>
          <w:trHeight w:val="3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b/>
                <w:sz w:val="24"/>
                <w:szCs w:val="24"/>
              </w:rPr>
            </w:pPr>
            <w:r w:rsidRPr="008E6A3A">
              <w:rPr>
                <w:b/>
                <w:sz w:val="24"/>
                <w:szCs w:val="24"/>
              </w:rPr>
              <w:t>13</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widowControl/>
              <w:shd w:val="clear" w:color="auto" w:fill="FFFFFF"/>
              <w:autoSpaceDE/>
              <w:autoSpaceDN/>
              <w:rPr>
                <w:rFonts w:ascii="yandex-sans" w:hAnsi="yandex-sans"/>
                <w:color w:val="000000"/>
                <w:sz w:val="24"/>
                <w:szCs w:val="24"/>
                <w:lang w:bidi="ar-SA"/>
              </w:rPr>
            </w:pPr>
            <w:r w:rsidRPr="00564AEE">
              <w:rPr>
                <w:rFonts w:ascii="yandex-sans" w:hAnsi="yandex-sans"/>
                <w:color w:val="000000"/>
                <w:sz w:val="24"/>
                <w:szCs w:val="24"/>
                <w:lang w:bidi="ar-SA"/>
              </w:rPr>
              <w:t>Хороводный шаг.</w:t>
            </w:r>
            <w:r w:rsidRPr="00122EF0">
              <w:rPr>
                <w:rFonts w:asciiTheme="minorHAnsi" w:hAnsiTheme="minorHAnsi"/>
                <w:color w:val="000000"/>
                <w:sz w:val="24"/>
                <w:szCs w:val="24"/>
                <w:lang w:bidi="ar-SA"/>
              </w:rPr>
              <w:t xml:space="preserve"> </w:t>
            </w:r>
            <w:r w:rsidRPr="00564AEE">
              <w:rPr>
                <w:rFonts w:ascii="yandex-sans" w:hAnsi="yandex-sans"/>
                <w:color w:val="000000"/>
                <w:sz w:val="24"/>
                <w:szCs w:val="24"/>
                <w:lang w:bidi="ar-SA"/>
              </w:rPr>
              <w:t>Шаг польки.</w:t>
            </w:r>
            <w:r w:rsidRPr="00122EF0">
              <w:rPr>
                <w:rFonts w:ascii="yandex-sans" w:hAnsi="yandex-sans"/>
                <w:color w:val="000000"/>
                <w:sz w:val="24"/>
                <w:szCs w:val="24"/>
                <w:lang w:bidi="ar-SA"/>
              </w:rPr>
              <w:t xml:space="preserve"> Танцы «Травушка-муравушка», </w:t>
            </w:r>
            <w:r w:rsidRPr="00564AEE">
              <w:rPr>
                <w:rFonts w:ascii="yandex-sans" w:hAnsi="yandex-sans"/>
                <w:color w:val="000000"/>
                <w:sz w:val="24"/>
                <w:szCs w:val="24"/>
                <w:lang w:bidi="ar-SA"/>
              </w:rPr>
              <w:t>«Полька».</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widowControl/>
              <w:shd w:val="clear" w:color="auto" w:fill="FFFFFF"/>
              <w:autoSpaceDE/>
              <w:autoSpaceDN/>
              <w:rPr>
                <w:rFonts w:ascii="yandex-sans" w:hAnsi="yandex-sans"/>
                <w:color w:val="000000"/>
                <w:sz w:val="24"/>
                <w:szCs w:val="24"/>
                <w:lang w:bidi="ar-SA"/>
              </w:rPr>
            </w:pPr>
            <w:r>
              <w:rPr>
                <w:color w:val="000000"/>
                <w:sz w:val="24"/>
                <w:szCs w:val="24"/>
                <w:lang w:bidi="ar-SA"/>
              </w:rPr>
              <w:t>Выполняют</w:t>
            </w:r>
            <w:r w:rsidRPr="00564AEE">
              <w:rPr>
                <w:rFonts w:ascii="yandex-sans" w:hAnsi="yandex-sans"/>
                <w:color w:val="000000"/>
                <w:sz w:val="24"/>
                <w:szCs w:val="24"/>
                <w:lang w:bidi="ar-SA"/>
              </w:rPr>
              <w:t xml:space="preserve"> </w:t>
            </w:r>
            <w:r>
              <w:rPr>
                <w:rFonts w:ascii="yandex-sans" w:hAnsi="yandex-sans"/>
                <w:color w:val="000000"/>
                <w:sz w:val="24"/>
                <w:szCs w:val="24"/>
                <w:lang w:bidi="ar-SA"/>
              </w:rPr>
              <w:t>х</w:t>
            </w:r>
            <w:r w:rsidRPr="00564AEE">
              <w:rPr>
                <w:rFonts w:ascii="yandex-sans" w:hAnsi="yandex-sans"/>
                <w:color w:val="000000"/>
                <w:sz w:val="24"/>
                <w:szCs w:val="24"/>
                <w:lang w:bidi="ar-SA"/>
              </w:rPr>
              <w:t>ороводный шаг.</w:t>
            </w:r>
            <w:r w:rsidRPr="00122EF0">
              <w:rPr>
                <w:rFonts w:asciiTheme="minorHAnsi" w:hAnsiTheme="minorHAnsi"/>
                <w:color w:val="000000"/>
                <w:sz w:val="24"/>
                <w:szCs w:val="24"/>
                <w:lang w:bidi="ar-SA"/>
              </w:rPr>
              <w:t xml:space="preserve"> </w:t>
            </w:r>
            <w:r w:rsidRPr="00564AEE">
              <w:rPr>
                <w:rFonts w:ascii="yandex-sans" w:hAnsi="yandex-sans"/>
                <w:color w:val="000000"/>
                <w:sz w:val="24"/>
                <w:szCs w:val="24"/>
                <w:lang w:bidi="ar-SA"/>
              </w:rPr>
              <w:t>Шаг польки.</w:t>
            </w:r>
            <w:r w:rsidRPr="00122EF0">
              <w:rPr>
                <w:rFonts w:ascii="yandex-sans" w:hAnsi="yandex-sans"/>
                <w:color w:val="000000"/>
                <w:sz w:val="24"/>
                <w:szCs w:val="24"/>
                <w:lang w:bidi="ar-SA"/>
              </w:rPr>
              <w:t xml:space="preserve"> Танцы «Травушка-муравушка», </w:t>
            </w:r>
            <w:r w:rsidRPr="00564AEE">
              <w:rPr>
                <w:rFonts w:ascii="yandex-sans" w:hAnsi="yandex-sans"/>
                <w:color w:val="000000"/>
                <w:sz w:val="24"/>
                <w:szCs w:val="24"/>
                <w:lang w:bidi="ar-SA"/>
              </w:rPr>
              <w:t>«Полька».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04.12</w:t>
            </w:r>
          </w:p>
        </w:tc>
      </w:tr>
      <w:tr w:rsidR="00DF0940" w:rsidRPr="008E6A3A" w:rsidTr="00952E40">
        <w:trPr>
          <w:trHeight w:val="3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b/>
                <w:sz w:val="24"/>
                <w:szCs w:val="24"/>
              </w:rPr>
            </w:pPr>
            <w:r w:rsidRPr="008E6A3A">
              <w:rPr>
                <w:b/>
                <w:sz w:val="24"/>
                <w:szCs w:val="24"/>
              </w:rPr>
              <w:t>14</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widowControl/>
              <w:shd w:val="clear" w:color="auto" w:fill="FFFFFF"/>
              <w:autoSpaceDE/>
              <w:autoSpaceDN/>
              <w:rPr>
                <w:color w:val="000000"/>
                <w:sz w:val="24"/>
                <w:szCs w:val="24"/>
                <w:lang w:bidi="ar-SA"/>
              </w:rPr>
            </w:pPr>
            <w:r w:rsidRPr="00122EF0">
              <w:rPr>
                <w:color w:val="000000"/>
                <w:sz w:val="24"/>
                <w:szCs w:val="24"/>
              </w:rPr>
              <w:t>Новогодние игры и танцы, самостоятельное составление ритмических рисунков.</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widowControl/>
              <w:shd w:val="clear" w:color="auto" w:fill="FFFFFF"/>
              <w:autoSpaceDE/>
              <w:autoSpaceDN/>
              <w:rPr>
                <w:color w:val="000000"/>
                <w:sz w:val="24"/>
                <w:szCs w:val="24"/>
                <w:lang w:bidi="ar-SA"/>
              </w:rPr>
            </w:pPr>
            <w:r>
              <w:rPr>
                <w:color w:val="000000"/>
                <w:sz w:val="24"/>
                <w:szCs w:val="24"/>
              </w:rPr>
              <w:t>Самостоятельно составляют ритмический рисунок</w:t>
            </w:r>
            <w:r w:rsidRPr="00122EF0">
              <w:rPr>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11.12</w:t>
            </w:r>
          </w:p>
        </w:tc>
      </w:tr>
      <w:tr w:rsidR="00DF0940" w:rsidRPr="008E6A3A" w:rsidTr="00952E40">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b/>
                <w:sz w:val="24"/>
                <w:szCs w:val="24"/>
              </w:rPr>
            </w:pPr>
            <w:r w:rsidRPr="008E6A3A">
              <w:rPr>
                <w:b/>
                <w:sz w:val="24"/>
                <w:szCs w:val="24"/>
              </w:rPr>
              <w:t>15</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pStyle w:val="a7"/>
              <w:shd w:val="clear" w:color="auto" w:fill="FFFFFF"/>
              <w:spacing w:before="0" w:beforeAutospacing="0" w:after="0" w:afterAutospacing="0"/>
              <w:rPr>
                <w:color w:val="000000"/>
              </w:rPr>
            </w:pPr>
            <w:r w:rsidRPr="00122EF0">
              <w:rPr>
                <w:color w:val="000000"/>
              </w:rPr>
              <w:t>Новогодние игры и танцы, самостоятельное составление ритмических рисунков.</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pStyle w:val="a7"/>
              <w:shd w:val="clear" w:color="auto" w:fill="FFFFFF"/>
              <w:spacing w:before="0" w:beforeAutospacing="0" w:after="0" w:afterAutospacing="0"/>
              <w:rPr>
                <w:color w:val="000000"/>
              </w:rPr>
            </w:pPr>
            <w:r>
              <w:rPr>
                <w:color w:val="000000"/>
              </w:rPr>
              <w:t>Самостоятельно составляют ритмический рисунок</w:t>
            </w:r>
            <w:r w:rsidRPr="00122EF0">
              <w:rPr>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18.12</w:t>
            </w:r>
          </w:p>
        </w:tc>
      </w:tr>
      <w:tr w:rsidR="00DF0940" w:rsidRPr="008E6A3A" w:rsidTr="00952E40">
        <w:trPr>
          <w:trHeight w:val="26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b/>
                <w:sz w:val="24"/>
                <w:szCs w:val="24"/>
              </w:rPr>
            </w:pPr>
            <w:r w:rsidRPr="008E6A3A">
              <w:rPr>
                <w:b/>
                <w:sz w:val="24"/>
                <w:szCs w:val="24"/>
              </w:rPr>
              <w:t>16</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pStyle w:val="a7"/>
              <w:shd w:val="clear" w:color="auto" w:fill="FFFFFF"/>
              <w:spacing w:before="0" w:beforeAutospacing="0" w:after="0" w:afterAutospacing="0"/>
              <w:rPr>
                <w:color w:val="000000"/>
              </w:rPr>
            </w:pPr>
            <w:r w:rsidRPr="00122EF0">
              <w:rPr>
                <w:shd w:val="clear" w:color="auto" w:fill="FFFFFF"/>
              </w:rPr>
              <w:t>Упражнения на выработку осанки. Танец «Новогодняя сказка».</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pStyle w:val="a7"/>
              <w:shd w:val="clear" w:color="auto" w:fill="FFFFFF"/>
              <w:spacing w:before="0" w:beforeAutospacing="0" w:after="0" w:afterAutospacing="0"/>
              <w:rPr>
                <w:color w:val="000000"/>
              </w:rPr>
            </w:pPr>
            <w:r>
              <w:rPr>
                <w:color w:val="000000"/>
              </w:rPr>
              <w:t>Выполняют</w:t>
            </w:r>
            <w:r w:rsidRPr="00564AEE">
              <w:rPr>
                <w:rFonts w:ascii="yandex-sans" w:hAnsi="yandex-sans"/>
                <w:color w:val="000000"/>
              </w:rPr>
              <w:t xml:space="preserve"> </w:t>
            </w:r>
            <w:r>
              <w:rPr>
                <w:shd w:val="clear" w:color="auto" w:fill="FFFFFF"/>
              </w:rPr>
              <w:t>у</w:t>
            </w:r>
            <w:r w:rsidRPr="00122EF0">
              <w:rPr>
                <w:shd w:val="clear" w:color="auto" w:fill="FFFFFF"/>
              </w:rPr>
              <w:t>пражн</w:t>
            </w:r>
            <w:r>
              <w:rPr>
                <w:shd w:val="clear" w:color="auto" w:fill="FFFFFF"/>
              </w:rPr>
              <w:t xml:space="preserve">ения на выработку осанки. Танцуют танец </w:t>
            </w:r>
            <w:r w:rsidRPr="00122EF0">
              <w:rPr>
                <w:shd w:val="clear" w:color="auto" w:fill="FFFFFF"/>
              </w:rPr>
              <w:t>«Новогодняя сказка».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25.12</w:t>
            </w:r>
          </w:p>
        </w:tc>
      </w:tr>
      <w:tr w:rsidR="00DF0940" w:rsidRPr="008E6A3A" w:rsidTr="00952E40">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b/>
                <w:sz w:val="24"/>
                <w:szCs w:val="24"/>
              </w:rPr>
            </w:pPr>
            <w:r w:rsidRPr="008E6A3A">
              <w:rPr>
                <w:b/>
                <w:sz w:val="24"/>
                <w:szCs w:val="24"/>
              </w:rPr>
              <w:t>17</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Default="00DF0940" w:rsidP="00DF0940">
            <w:r w:rsidRPr="00B91E8C">
              <w:rPr>
                <w:color w:val="000000"/>
                <w:sz w:val="24"/>
                <w:szCs w:val="24"/>
                <w:shd w:val="clear" w:color="auto" w:fill="FFFFFF"/>
              </w:rPr>
              <w:t xml:space="preserve">Русский танец. </w:t>
            </w:r>
            <w:proofErr w:type="spellStart"/>
            <w:r w:rsidRPr="00B91E8C">
              <w:rPr>
                <w:color w:val="000000"/>
                <w:sz w:val="24"/>
                <w:szCs w:val="24"/>
                <w:shd w:val="clear" w:color="auto" w:fill="FFFFFF"/>
              </w:rPr>
              <w:t>Полуприсядка</w:t>
            </w:r>
            <w:proofErr w:type="spellEnd"/>
            <w:r w:rsidRPr="00B91E8C">
              <w:rPr>
                <w:color w:val="000000"/>
                <w:sz w:val="24"/>
                <w:szCs w:val="24"/>
                <w:shd w:val="clear" w:color="auto" w:fill="FFFFFF"/>
              </w:rPr>
              <w:t>, «Гармошка» простая, Танцевальный шаг с носка, переменный шаг</w:t>
            </w:r>
            <w:r w:rsidRPr="00B91E8C">
              <w:rPr>
                <w:color w:val="000000"/>
                <w:shd w:val="clear" w:color="auto" w:fill="FFFFFF"/>
              </w:rPr>
              <w:t>.</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Default="00DF0940" w:rsidP="00DF0940">
            <w:r>
              <w:rPr>
                <w:color w:val="000000"/>
                <w:sz w:val="24"/>
                <w:szCs w:val="24"/>
                <w:shd w:val="clear" w:color="auto" w:fill="FFFFFF"/>
              </w:rPr>
              <w:t>Танцуют р</w:t>
            </w:r>
            <w:r w:rsidRPr="00B91E8C">
              <w:rPr>
                <w:color w:val="000000"/>
                <w:sz w:val="24"/>
                <w:szCs w:val="24"/>
                <w:shd w:val="clear" w:color="auto" w:fill="FFFFFF"/>
              </w:rPr>
              <w:t xml:space="preserve">усский танец. </w:t>
            </w:r>
            <w:proofErr w:type="spellStart"/>
            <w:r w:rsidRPr="00B91E8C">
              <w:rPr>
                <w:color w:val="000000"/>
                <w:sz w:val="24"/>
                <w:szCs w:val="24"/>
                <w:shd w:val="clear" w:color="auto" w:fill="FFFFFF"/>
              </w:rPr>
              <w:t>Полуприсядка</w:t>
            </w:r>
            <w:proofErr w:type="spellEnd"/>
            <w:r w:rsidRPr="00B91E8C">
              <w:rPr>
                <w:color w:val="000000"/>
                <w:sz w:val="24"/>
                <w:szCs w:val="24"/>
                <w:shd w:val="clear" w:color="auto" w:fill="FFFFFF"/>
              </w:rPr>
              <w:t xml:space="preserve">, «Гармошка» простая, </w:t>
            </w:r>
            <w:r>
              <w:rPr>
                <w:color w:val="000000"/>
                <w:sz w:val="24"/>
                <w:szCs w:val="24"/>
                <w:lang w:bidi="ar-SA"/>
              </w:rPr>
              <w:t xml:space="preserve"> </w:t>
            </w:r>
            <w:r>
              <w:rPr>
                <w:color w:val="000000"/>
                <w:sz w:val="24"/>
                <w:szCs w:val="24"/>
                <w:lang w:bidi="ar-SA"/>
              </w:rPr>
              <w:t>Выполняют</w:t>
            </w:r>
            <w:r w:rsidRPr="00B91E8C">
              <w:rPr>
                <w:color w:val="000000"/>
                <w:sz w:val="24"/>
                <w:szCs w:val="24"/>
                <w:shd w:val="clear" w:color="auto" w:fill="FFFFFF"/>
              </w:rPr>
              <w:t xml:space="preserve"> </w:t>
            </w:r>
            <w:r>
              <w:rPr>
                <w:color w:val="000000"/>
                <w:sz w:val="24"/>
                <w:szCs w:val="24"/>
                <w:shd w:val="clear" w:color="auto" w:fill="FFFFFF"/>
              </w:rPr>
              <w:t>т</w:t>
            </w:r>
            <w:r w:rsidRPr="00B91E8C">
              <w:rPr>
                <w:color w:val="000000"/>
                <w:sz w:val="24"/>
                <w:szCs w:val="24"/>
                <w:shd w:val="clear" w:color="auto" w:fill="FFFFFF"/>
              </w:rPr>
              <w:t>анцевальный шаг с носка, переменный шаг</w:t>
            </w:r>
            <w:r w:rsidRPr="00B91E8C">
              <w:rPr>
                <w:color w:val="000000"/>
                <w:shd w:val="clear" w:color="auto" w:fill="FFFFFF"/>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15.01</w:t>
            </w:r>
          </w:p>
        </w:tc>
      </w:tr>
      <w:tr w:rsidR="00DF0940" w:rsidRPr="008E6A3A" w:rsidTr="00952E40">
        <w:trPr>
          <w:trHeight w:val="3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b/>
                <w:sz w:val="24"/>
                <w:szCs w:val="24"/>
              </w:rPr>
            </w:pPr>
            <w:r w:rsidRPr="008E6A3A">
              <w:rPr>
                <w:b/>
                <w:sz w:val="24"/>
                <w:szCs w:val="24"/>
              </w:rPr>
              <w:t>18</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Default="00DF0940" w:rsidP="00DF0940">
            <w:r w:rsidRPr="00B91E8C">
              <w:rPr>
                <w:color w:val="000000"/>
                <w:sz w:val="24"/>
                <w:szCs w:val="24"/>
                <w:shd w:val="clear" w:color="auto" w:fill="FFFFFF"/>
              </w:rPr>
              <w:t xml:space="preserve">Русский танец. </w:t>
            </w:r>
            <w:proofErr w:type="spellStart"/>
            <w:r w:rsidRPr="00B91E8C">
              <w:rPr>
                <w:color w:val="000000"/>
                <w:sz w:val="24"/>
                <w:szCs w:val="24"/>
                <w:shd w:val="clear" w:color="auto" w:fill="FFFFFF"/>
              </w:rPr>
              <w:t>Полуприсядка</w:t>
            </w:r>
            <w:proofErr w:type="spellEnd"/>
            <w:r w:rsidRPr="00B91E8C">
              <w:rPr>
                <w:color w:val="000000"/>
                <w:sz w:val="24"/>
                <w:szCs w:val="24"/>
                <w:shd w:val="clear" w:color="auto" w:fill="FFFFFF"/>
              </w:rPr>
              <w:t>, «Гармошка» простая, Танцевальный шаг с носка, переменный шаг</w:t>
            </w:r>
            <w:r w:rsidRPr="00B91E8C">
              <w:rPr>
                <w:color w:val="000000"/>
                <w:shd w:val="clear" w:color="auto" w:fill="FFFFFF"/>
              </w:rPr>
              <w:t>.</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Default="00DF0940" w:rsidP="00DF0940">
            <w:r>
              <w:rPr>
                <w:color w:val="000000"/>
                <w:sz w:val="24"/>
                <w:szCs w:val="24"/>
                <w:shd w:val="clear" w:color="auto" w:fill="FFFFFF"/>
              </w:rPr>
              <w:t>Танцуют р</w:t>
            </w:r>
            <w:r w:rsidRPr="00B91E8C">
              <w:rPr>
                <w:color w:val="000000"/>
                <w:sz w:val="24"/>
                <w:szCs w:val="24"/>
                <w:shd w:val="clear" w:color="auto" w:fill="FFFFFF"/>
              </w:rPr>
              <w:t xml:space="preserve">усский танец. </w:t>
            </w:r>
            <w:proofErr w:type="spellStart"/>
            <w:r w:rsidRPr="00B91E8C">
              <w:rPr>
                <w:color w:val="000000"/>
                <w:sz w:val="24"/>
                <w:szCs w:val="24"/>
                <w:shd w:val="clear" w:color="auto" w:fill="FFFFFF"/>
              </w:rPr>
              <w:t>Полуприсядка</w:t>
            </w:r>
            <w:proofErr w:type="spellEnd"/>
            <w:r w:rsidRPr="00B91E8C">
              <w:rPr>
                <w:color w:val="000000"/>
                <w:sz w:val="24"/>
                <w:szCs w:val="24"/>
                <w:shd w:val="clear" w:color="auto" w:fill="FFFFFF"/>
              </w:rPr>
              <w:t xml:space="preserve">, «Гармошка» простая, </w:t>
            </w:r>
            <w:r>
              <w:rPr>
                <w:color w:val="000000"/>
                <w:sz w:val="24"/>
                <w:szCs w:val="24"/>
                <w:lang w:bidi="ar-SA"/>
              </w:rPr>
              <w:t xml:space="preserve"> Выполняют</w:t>
            </w:r>
            <w:r w:rsidRPr="00B91E8C">
              <w:rPr>
                <w:color w:val="000000"/>
                <w:sz w:val="24"/>
                <w:szCs w:val="24"/>
                <w:shd w:val="clear" w:color="auto" w:fill="FFFFFF"/>
              </w:rPr>
              <w:t xml:space="preserve"> </w:t>
            </w:r>
            <w:r>
              <w:rPr>
                <w:color w:val="000000"/>
                <w:sz w:val="24"/>
                <w:szCs w:val="24"/>
                <w:shd w:val="clear" w:color="auto" w:fill="FFFFFF"/>
              </w:rPr>
              <w:t>т</w:t>
            </w:r>
            <w:r w:rsidRPr="00B91E8C">
              <w:rPr>
                <w:color w:val="000000"/>
                <w:sz w:val="24"/>
                <w:szCs w:val="24"/>
                <w:shd w:val="clear" w:color="auto" w:fill="FFFFFF"/>
              </w:rPr>
              <w:t>анцевальный шаг с носка, переменный шаг</w:t>
            </w:r>
            <w:r w:rsidRPr="00B91E8C">
              <w:rPr>
                <w:color w:val="000000"/>
                <w:shd w:val="clear" w:color="auto" w:fill="FFFFFF"/>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22.01</w:t>
            </w:r>
          </w:p>
        </w:tc>
      </w:tr>
      <w:tr w:rsidR="00DF0940" w:rsidRPr="008E6A3A" w:rsidTr="00952E40">
        <w:trPr>
          <w:trHeight w:val="35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b/>
                <w:sz w:val="24"/>
                <w:szCs w:val="24"/>
              </w:rPr>
            </w:pPr>
            <w:r w:rsidRPr="008E6A3A">
              <w:rPr>
                <w:b/>
                <w:sz w:val="24"/>
                <w:szCs w:val="24"/>
              </w:rPr>
              <w:t>19</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564AEE" w:rsidRDefault="00DF0940" w:rsidP="00DF0940">
            <w:pPr>
              <w:widowControl/>
              <w:shd w:val="clear" w:color="auto" w:fill="FFFFFF"/>
              <w:autoSpaceDE/>
              <w:autoSpaceDN/>
              <w:rPr>
                <w:rFonts w:ascii="yandex-sans" w:hAnsi="yandex-sans"/>
                <w:color w:val="000000"/>
                <w:sz w:val="24"/>
                <w:szCs w:val="24"/>
                <w:lang w:bidi="ar-SA"/>
              </w:rPr>
            </w:pPr>
            <w:r w:rsidRPr="00564AEE">
              <w:rPr>
                <w:rFonts w:ascii="yandex-sans" w:hAnsi="yandex-sans"/>
                <w:color w:val="000000"/>
                <w:sz w:val="24"/>
                <w:szCs w:val="24"/>
                <w:lang w:bidi="ar-SA"/>
              </w:rPr>
              <w:t>Теоретические сведения.</w:t>
            </w:r>
          </w:p>
          <w:p w:rsidR="00DF0940" w:rsidRPr="007D4080" w:rsidRDefault="00DF0940" w:rsidP="00DF0940">
            <w:pPr>
              <w:widowControl/>
              <w:shd w:val="clear" w:color="auto" w:fill="FFFFFF"/>
              <w:autoSpaceDE/>
              <w:autoSpaceDN/>
              <w:rPr>
                <w:rFonts w:asciiTheme="minorHAnsi" w:hAnsiTheme="minorHAnsi"/>
                <w:color w:val="000000"/>
                <w:sz w:val="24"/>
                <w:szCs w:val="24"/>
                <w:lang w:bidi="ar-SA"/>
              </w:rPr>
            </w:pPr>
            <w:r w:rsidRPr="00564AEE">
              <w:rPr>
                <w:rFonts w:ascii="yandex-sans" w:hAnsi="yandex-sans"/>
                <w:color w:val="000000"/>
                <w:sz w:val="24"/>
                <w:szCs w:val="24"/>
                <w:lang w:bidi="ar-SA"/>
              </w:rPr>
              <w:t>Понятие о фразе и предложении в музыке.</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7D4080" w:rsidRDefault="00DF0940" w:rsidP="00DF0940">
            <w:pPr>
              <w:widowControl/>
              <w:shd w:val="clear" w:color="auto" w:fill="FFFFFF"/>
              <w:autoSpaceDE/>
              <w:autoSpaceDN/>
              <w:rPr>
                <w:rFonts w:asciiTheme="minorHAnsi" w:hAnsiTheme="minorHAnsi"/>
                <w:color w:val="000000"/>
                <w:sz w:val="24"/>
                <w:szCs w:val="24"/>
                <w:lang w:bidi="ar-SA"/>
              </w:rPr>
            </w:pPr>
            <w:r>
              <w:rPr>
                <w:rFonts w:ascii="yandex-sans" w:hAnsi="yandex-sans"/>
                <w:color w:val="000000"/>
                <w:sz w:val="24"/>
                <w:szCs w:val="24"/>
                <w:lang w:bidi="ar-SA"/>
              </w:rPr>
              <w:t>Учат и запоминают п</w:t>
            </w:r>
            <w:r w:rsidRPr="00564AEE">
              <w:rPr>
                <w:rFonts w:ascii="yandex-sans" w:hAnsi="yandex-sans"/>
                <w:color w:val="000000"/>
                <w:sz w:val="24"/>
                <w:szCs w:val="24"/>
                <w:lang w:bidi="ar-SA"/>
              </w:rPr>
              <w:t>онятие о фразе и предложении в музыке.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29.01</w:t>
            </w:r>
          </w:p>
        </w:tc>
      </w:tr>
      <w:tr w:rsidR="00DF0940" w:rsidRPr="008E6A3A" w:rsidTr="00952E40">
        <w:trPr>
          <w:trHeight w:val="37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b/>
                <w:sz w:val="24"/>
                <w:szCs w:val="24"/>
              </w:rPr>
            </w:pPr>
            <w:r w:rsidRPr="008E6A3A">
              <w:rPr>
                <w:b/>
                <w:sz w:val="24"/>
                <w:szCs w:val="24"/>
              </w:rPr>
              <w:t>20</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564AEE" w:rsidRDefault="00DF0940" w:rsidP="00DF0940">
            <w:pPr>
              <w:widowControl/>
              <w:shd w:val="clear" w:color="auto" w:fill="FFFFFF"/>
              <w:autoSpaceDE/>
              <w:autoSpaceDN/>
              <w:rPr>
                <w:rFonts w:ascii="yandex-sans" w:hAnsi="yandex-sans"/>
                <w:color w:val="000000"/>
                <w:sz w:val="24"/>
                <w:szCs w:val="24"/>
                <w:lang w:bidi="ar-SA"/>
              </w:rPr>
            </w:pPr>
            <w:r w:rsidRPr="00564AEE">
              <w:rPr>
                <w:rFonts w:ascii="yandex-sans" w:hAnsi="yandex-sans"/>
                <w:color w:val="000000"/>
                <w:sz w:val="24"/>
                <w:szCs w:val="24"/>
                <w:lang w:bidi="ar-SA"/>
              </w:rPr>
              <w:t>Специальные ритмические упражнения.</w:t>
            </w:r>
          </w:p>
          <w:p w:rsidR="00DF0940" w:rsidRPr="00122EF0" w:rsidRDefault="00DF0940" w:rsidP="00DF0940">
            <w:pPr>
              <w:pStyle w:val="a7"/>
              <w:shd w:val="clear" w:color="auto" w:fill="FFFFFF"/>
              <w:spacing w:before="0" w:beforeAutospacing="0" w:after="0" w:afterAutospacing="0"/>
              <w:rPr>
                <w:color w:val="000000"/>
              </w:rPr>
            </w:pPr>
            <w:r w:rsidRPr="00564AEE">
              <w:rPr>
                <w:rFonts w:ascii="yandex-sans" w:hAnsi="yandex-sans"/>
                <w:color w:val="000000"/>
              </w:rPr>
              <w:t>Изменение положения рук (на пояс, за спину, вниз) с различными интервалами (через</w:t>
            </w:r>
            <w:r w:rsidRPr="00122EF0">
              <w:rPr>
                <w:rFonts w:asciiTheme="minorHAnsi" w:hAnsiTheme="minorHAnsi"/>
                <w:color w:val="000000"/>
              </w:rPr>
              <w:t xml:space="preserve"> </w:t>
            </w:r>
            <w:r w:rsidRPr="00564AEE">
              <w:rPr>
                <w:rFonts w:ascii="yandex-sans" w:hAnsi="yandex-sans"/>
                <w:color w:val="000000"/>
              </w:rPr>
              <w:t>2,4,6,8 счётов).</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564AEE" w:rsidRDefault="00DF0940" w:rsidP="00DF0940">
            <w:pPr>
              <w:widowControl/>
              <w:shd w:val="clear" w:color="auto" w:fill="FFFFFF"/>
              <w:autoSpaceDE/>
              <w:autoSpaceDN/>
              <w:rPr>
                <w:rFonts w:ascii="yandex-sans" w:hAnsi="yandex-sans"/>
                <w:color w:val="000000"/>
                <w:sz w:val="24"/>
                <w:szCs w:val="24"/>
                <w:lang w:bidi="ar-SA"/>
              </w:rPr>
            </w:pPr>
            <w:r>
              <w:rPr>
                <w:color w:val="000000"/>
                <w:sz w:val="24"/>
                <w:szCs w:val="24"/>
                <w:lang w:bidi="ar-SA"/>
              </w:rPr>
              <w:t>Выполняют</w:t>
            </w:r>
            <w:r w:rsidRPr="00B91E8C">
              <w:rPr>
                <w:color w:val="000000"/>
                <w:sz w:val="24"/>
                <w:szCs w:val="24"/>
                <w:shd w:val="clear" w:color="auto" w:fill="FFFFFF"/>
              </w:rPr>
              <w:t xml:space="preserve"> </w:t>
            </w:r>
            <w:r>
              <w:rPr>
                <w:rFonts w:ascii="yandex-sans" w:hAnsi="yandex-sans"/>
                <w:color w:val="000000"/>
                <w:sz w:val="24"/>
                <w:szCs w:val="24"/>
                <w:lang w:bidi="ar-SA"/>
              </w:rPr>
              <w:t>с</w:t>
            </w:r>
            <w:r w:rsidRPr="00564AEE">
              <w:rPr>
                <w:rFonts w:ascii="yandex-sans" w:hAnsi="yandex-sans"/>
                <w:color w:val="000000"/>
                <w:sz w:val="24"/>
                <w:szCs w:val="24"/>
                <w:lang w:bidi="ar-SA"/>
              </w:rPr>
              <w:t>пециальные ритмические упражнения.</w:t>
            </w:r>
          </w:p>
          <w:p w:rsidR="00DF0940" w:rsidRPr="00122EF0" w:rsidRDefault="00DF0940" w:rsidP="00DF0940">
            <w:pPr>
              <w:pStyle w:val="a7"/>
              <w:shd w:val="clear" w:color="auto" w:fill="FFFFFF"/>
              <w:spacing w:before="0" w:beforeAutospacing="0" w:after="0" w:afterAutospacing="0"/>
              <w:rPr>
                <w:color w:val="000000"/>
              </w:rPr>
            </w:pPr>
            <w:r>
              <w:rPr>
                <w:rFonts w:ascii="yandex-sans" w:hAnsi="yandex-sans"/>
                <w:color w:val="000000"/>
              </w:rPr>
              <w:t xml:space="preserve">Изменяют </w:t>
            </w:r>
            <w:r w:rsidRPr="00564AEE">
              <w:rPr>
                <w:rFonts w:ascii="yandex-sans" w:hAnsi="yandex-sans"/>
                <w:color w:val="000000"/>
              </w:rPr>
              <w:t>положения рук (на пояс, за спину, вниз) с различными интервалами (через</w:t>
            </w:r>
            <w:r w:rsidRPr="00122EF0">
              <w:rPr>
                <w:rFonts w:asciiTheme="minorHAnsi" w:hAnsiTheme="minorHAnsi"/>
                <w:color w:val="000000"/>
              </w:rPr>
              <w:t xml:space="preserve"> </w:t>
            </w:r>
            <w:r w:rsidRPr="00564AEE">
              <w:rPr>
                <w:rFonts w:ascii="yandex-sans" w:hAnsi="yandex-sans"/>
                <w:color w:val="000000"/>
              </w:rPr>
              <w:t>2,4,6,8 счётов).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05.02</w:t>
            </w:r>
          </w:p>
        </w:tc>
      </w:tr>
      <w:tr w:rsidR="00DF0940" w:rsidRPr="008E6A3A" w:rsidTr="00952E40">
        <w:trPr>
          <w:trHeight w:val="40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b/>
                <w:sz w:val="24"/>
                <w:szCs w:val="24"/>
              </w:rPr>
            </w:pPr>
            <w:r w:rsidRPr="008E6A3A">
              <w:rPr>
                <w:b/>
                <w:sz w:val="24"/>
                <w:szCs w:val="24"/>
              </w:rPr>
              <w:t>21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564AEE" w:rsidRDefault="00DF0940" w:rsidP="00DF0940">
            <w:pPr>
              <w:widowControl/>
              <w:shd w:val="clear" w:color="auto" w:fill="FFFFFF"/>
              <w:autoSpaceDE/>
              <w:autoSpaceDN/>
              <w:rPr>
                <w:rFonts w:ascii="yandex-sans" w:hAnsi="yandex-sans"/>
                <w:color w:val="000000"/>
                <w:sz w:val="24"/>
                <w:szCs w:val="24"/>
                <w:lang w:bidi="ar-SA"/>
              </w:rPr>
            </w:pPr>
            <w:r w:rsidRPr="00564AEE">
              <w:rPr>
                <w:rFonts w:ascii="yandex-sans" w:hAnsi="yandex-sans"/>
                <w:color w:val="000000"/>
                <w:sz w:val="24"/>
                <w:szCs w:val="24"/>
                <w:lang w:bidi="ar-SA"/>
              </w:rPr>
              <w:t>Специальные ритмические упражнения.</w:t>
            </w:r>
          </w:p>
          <w:p w:rsidR="00DF0940" w:rsidRPr="00122EF0" w:rsidRDefault="00DF0940" w:rsidP="00DF0940">
            <w:pPr>
              <w:widowControl/>
              <w:shd w:val="clear" w:color="auto" w:fill="FFFFFF"/>
              <w:autoSpaceDE/>
              <w:autoSpaceDN/>
              <w:rPr>
                <w:rFonts w:asciiTheme="minorHAnsi" w:hAnsiTheme="minorHAnsi"/>
                <w:color w:val="000000"/>
                <w:sz w:val="24"/>
                <w:szCs w:val="24"/>
                <w:lang w:bidi="ar-SA"/>
              </w:rPr>
            </w:pPr>
            <w:r w:rsidRPr="00564AEE">
              <w:rPr>
                <w:rFonts w:ascii="yandex-sans" w:hAnsi="yandex-sans"/>
                <w:color w:val="000000"/>
                <w:sz w:val="24"/>
                <w:szCs w:val="24"/>
                <w:lang w:bidi="ar-SA"/>
              </w:rPr>
              <w:lastRenderedPageBreak/>
              <w:t>Изменение положения рук (на пояс, за спину, вниз) с различными интервалами (через</w:t>
            </w:r>
            <w:r w:rsidRPr="00122EF0">
              <w:rPr>
                <w:rFonts w:asciiTheme="minorHAnsi" w:hAnsiTheme="minorHAnsi"/>
                <w:color w:val="000000"/>
                <w:sz w:val="24"/>
                <w:szCs w:val="24"/>
                <w:lang w:bidi="ar-SA"/>
              </w:rPr>
              <w:t xml:space="preserve"> </w:t>
            </w:r>
            <w:r w:rsidRPr="00564AEE">
              <w:rPr>
                <w:rFonts w:ascii="yandex-sans" w:hAnsi="yandex-sans"/>
                <w:color w:val="000000"/>
                <w:sz w:val="24"/>
                <w:szCs w:val="24"/>
                <w:lang w:bidi="ar-SA"/>
              </w:rPr>
              <w:t>2,4,6,8 счётов).</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564AEE" w:rsidRDefault="00DF0940" w:rsidP="00DF0940">
            <w:pPr>
              <w:widowControl/>
              <w:shd w:val="clear" w:color="auto" w:fill="FFFFFF"/>
              <w:autoSpaceDE/>
              <w:autoSpaceDN/>
              <w:rPr>
                <w:rFonts w:ascii="yandex-sans" w:hAnsi="yandex-sans"/>
                <w:color w:val="000000"/>
                <w:sz w:val="24"/>
                <w:szCs w:val="24"/>
                <w:lang w:bidi="ar-SA"/>
              </w:rPr>
            </w:pPr>
            <w:r>
              <w:rPr>
                <w:color w:val="000000"/>
                <w:sz w:val="24"/>
                <w:szCs w:val="24"/>
                <w:lang w:bidi="ar-SA"/>
              </w:rPr>
              <w:lastRenderedPageBreak/>
              <w:t>Выполняют</w:t>
            </w:r>
            <w:r w:rsidRPr="00B91E8C">
              <w:rPr>
                <w:color w:val="000000"/>
                <w:sz w:val="24"/>
                <w:szCs w:val="24"/>
                <w:shd w:val="clear" w:color="auto" w:fill="FFFFFF"/>
              </w:rPr>
              <w:t xml:space="preserve"> </w:t>
            </w:r>
            <w:r>
              <w:rPr>
                <w:rFonts w:ascii="yandex-sans" w:hAnsi="yandex-sans"/>
                <w:color w:val="000000"/>
                <w:sz w:val="24"/>
                <w:szCs w:val="24"/>
                <w:lang w:bidi="ar-SA"/>
              </w:rPr>
              <w:t>с</w:t>
            </w:r>
            <w:r w:rsidRPr="00564AEE">
              <w:rPr>
                <w:rFonts w:ascii="yandex-sans" w:hAnsi="yandex-sans"/>
                <w:color w:val="000000"/>
                <w:sz w:val="24"/>
                <w:szCs w:val="24"/>
                <w:lang w:bidi="ar-SA"/>
              </w:rPr>
              <w:t>пециальные ритмические упражнения.</w:t>
            </w:r>
          </w:p>
          <w:p w:rsidR="00DF0940" w:rsidRPr="00122EF0" w:rsidRDefault="00DF0940" w:rsidP="00DF0940">
            <w:pPr>
              <w:widowControl/>
              <w:shd w:val="clear" w:color="auto" w:fill="FFFFFF"/>
              <w:autoSpaceDE/>
              <w:autoSpaceDN/>
              <w:rPr>
                <w:rFonts w:asciiTheme="minorHAnsi" w:hAnsiTheme="minorHAnsi"/>
                <w:color w:val="000000"/>
                <w:sz w:val="24"/>
                <w:szCs w:val="24"/>
                <w:lang w:bidi="ar-SA"/>
              </w:rPr>
            </w:pPr>
            <w:r>
              <w:rPr>
                <w:rFonts w:ascii="yandex-sans" w:hAnsi="yandex-sans"/>
                <w:color w:val="000000"/>
                <w:sz w:val="24"/>
                <w:szCs w:val="24"/>
                <w:lang w:bidi="ar-SA"/>
              </w:rPr>
              <w:lastRenderedPageBreak/>
              <w:t>Изменяют</w:t>
            </w:r>
            <w:r w:rsidRPr="00564AEE">
              <w:rPr>
                <w:rFonts w:ascii="yandex-sans" w:hAnsi="yandex-sans"/>
                <w:color w:val="000000"/>
                <w:sz w:val="24"/>
                <w:szCs w:val="24"/>
                <w:lang w:bidi="ar-SA"/>
              </w:rPr>
              <w:t xml:space="preserve"> положения рук (на пояс, за спину, вниз) с различными интервалами (через</w:t>
            </w:r>
            <w:r w:rsidRPr="00122EF0">
              <w:rPr>
                <w:rFonts w:asciiTheme="minorHAnsi" w:hAnsiTheme="minorHAnsi"/>
                <w:color w:val="000000"/>
                <w:sz w:val="24"/>
                <w:szCs w:val="24"/>
                <w:lang w:bidi="ar-SA"/>
              </w:rPr>
              <w:t xml:space="preserve"> </w:t>
            </w:r>
            <w:r w:rsidRPr="00564AEE">
              <w:rPr>
                <w:rFonts w:ascii="yandex-sans" w:hAnsi="yandex-sans"/>
                <w:color w:val="000000"/>
                <w:sz w:val="24"/>
                <w:szCs w:val="24"/>
                <w:lang w:bidi="ar-SA"/>
              </w:rPr>
              <w:t>2,4,6,8 счётов).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12.02</w:t>
            </w:r>
          </w:p>
        </w:tc>
      </w:tr>
      <w:tr w:rsidR="00DF0940" w:rsidRPr="008E6A3A" w:rsidTr="00952E40">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b/>
                <w:sz w:val="24"/>
                <w:szCs w:val="24"/>
              </w:rPr>
            </w:pPr>
            <w:r w:rsidRPr="008E6A3A">
              <w:rPr>
                <w:b/>
                <w:sz w:val="24"/>
                <w:szCs w:val="24"/>
              </w:rPr>
              <w:lastRenderedPageBreak/>
              <w:t>22</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7D4080" w:rsidRDefault="00DF0940" w:rsidP="00DF0940">
            <w:pPr>
              <w:widowControl/>
              <w:shd w:val="clear" w:color="auto" w:fill="FFFFFF"/>
              <w:autoSpaceDE/>
              <w:autoSpaceDN/>
              <w:rPr>
                <w:rFonts w:ascii="yandex-sans" w:hAnsi="yandex-sans"/>
                <w:color w:val="000000"/>
                <w:sz w:val="24"/>
                <w:szCs w:val="24"/>
                <w:lang w:bidi="ar-SA"/>
              </w:rPr>
            </w:pPr>
            <w:r w:rsidRPr="00564AEE">
              <w:rPr>
                <w:rFonts w:ascii="yandex-sans" w:hAnsi="yandex-sans"/>
                <w:color w:val="000000"/>
                <w:sz w:val="24"/>
                <w:szCs w:val="24"/>
                <w:lang w:bidi="ar-SA"/>
              </w:rPr>
              <w:t>Упражнение на связь движений с музыкой.</w:t>
            </w:r>
            <w:r>
              <w:rPr>
                <w:rFonts w:asciiTheme="minorHAnsi" w:hAnsiTheme="minorHAnsi"/>
                <w:color w:val="000000"/>
                <w:sz w:val="24"/>
                <w:szCs w:val="24"/>
                <w:lang w:bidi="ar-SA"/>
              </w:rPr>
              <w:t xml:space="preserve"> </w:t>
            </w:r>
            <w:r w:rsidRPr="00564AEE">
              <w:rPr>
                <w:rFonts w:ascii="yandex-sans" w:hAnsi="yandex-sans"/>
                <w:color w:val="000000"/>
                <w:sz w:val="24"/>
                <w:szCs w:val="24"/>
                <w:lang w:bidi="ar-SA"/>
              </w:rPr>
              <w:t>Смена направления движения с началом каждой музыкальной фразы.</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7D4080" w:rsidRDefault="00DF0940" w:rsidP="00DF0940">
            <w:pPr>
              <w:widowControl/>
              <w:shd w:val="clear" w:color="auto" w:fill="FFFFFF"/>
              <w:autoSpaceDE/>
              <w:autoSpaceDN/>
              <w:rPr>
                <w:rFonts w:ascii="yandex-sans" w:hAnsi="yandex-sans"/>
                <w:color w:val="000000"/>
                <w:sz w:val="24"/>
                <w:szCs w:val="24"/>
                <w:lang w:bidi="ar-SA"/>
              </w:rPr>
            </w:pPr>
            <w:r>
              <w:rPr>
                <w:color w:val="000000"/>
                <w:sz w:val="24"/>
                <w:szCs w:val="24"/>
                <w:lang w:bidi="ar-SA"/>
              </w:rPr>
              <w:t>Выполняют</w:t>
            </w:r>
            <w:r w:rsidRPr="00B91E8C">
              <w:rPr>
                <w:color w:val="000000"/>
                <w:sz w:val="24"/>
                <w:szCs w:val="24"/>
                <w:shd w:val="clear" w:color="auto" w:fill="FFFFFF"/>
              </w:rPr>
              <w:t xml:space="preserve"> </w:t>
            </w:r>
            <w:r>
              <w:rPr>
                <w:rFonts w:ascii="yandex-sans" w:hAnsi="yandex-sans"/>
                <w:color w:val="000000"/>
                <w:sz w:val="24"/>
                <w:szCs w:val="24"/>
                <w:lang w:bidi="ar-SA"/>
              </w:rPr>
              <w:t>у</w:t>
            </w:r>
            <w:r w:rsidRPr="00564AEE">
              <w:rPr>
                <w:rFonts w:ascii="yandex-sans" w:hAnsi="yandex-sans"/>
                <w:color w:val="000000"/>
                <w:sz w:val="24"/>
                <w:szCs w:val="24"/>
                <w:lang w:bidi="ar-SA"/>
              </w:rPr>
              <w:t>пражнение на связь движений с музыкой.</w:t>
            </w:r>
            <w:r>
              <w:rPr>
                <w:rFonts w:asciiTheme="minorHAnsi" w:hAnsiTheme="minorHAnsi"/>
                <w:color w:val="000000"/>
                <w:sz w:val="24"/>
                <w:szCs w:val="24"/>
                <w:lang w:bidi="ar-SA"/>
              </w:rPr>
              <w:t xml:space="preserve"> </w:t>
            </w:r>
            <w:r>
              <w:rPr>
                <w:rFonts w:ascii="yandex-sans" w:hAnsi="yandex-sans"/>
                <w:color w:val="000000"/>
                <w:sz w:val="24"/>
                <w:szCs w:val="24"/>
                <w:lang w:bidi="ar-SA"/>
              </w:rPr>
              <w:t>Сменяют</w:t>
            </w:r>
            <w:r w:rsidRPr="00564AEE">
              <w:rPr>
                <w:rFonts w:ascii="yandex-sans" w:hAnsi="yandex-sans"/>
                <w:color w:val="000000"/>
                <w:sz w:val="24"/>
                <w:szCs w:val="24"/>
                <w:lang w:bidi="ar-SA"/>
              </w:rPr>
              <w:t xml:space="preserve"> направления движения с началом каждой музыкальной фразы.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19.02</w:t>
            </w:r>
          </w:p>
        </w:tc>
      </w:tr>
      <w:tr w:rsidR="00DF0940" w:rsidRPr="008E6A3A" w:rsidTr="00952E40">
        <w:trPr>
          <w:trHeight w:val="36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b/>
                <w:sz w:val="24"/>
                <w:szCs w:val="24"/>
              </w:rPr>
            </w:pPr>
            <w:r w:rsidRPr="008E6A3A">
              <w:rPr>
                <w:b/>
                <w:sz w:val="24"/>
                <w:szCs w:val="24"/>
              </w:rPr>
              <w:t>23</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widowControl/>
              <w:shd w:val="clear" w:color="auto" w:fill="FFFFFF"/>
              <w:autoSpaceDE/>
              <w:autoSpaceDN/>
              <w:rPr>
                <w:rFonts w:asciiTheme="minorHAnsi" w:hAnsiTheme="minorHAnsi"/>
                <w:color w:val="000000"/>
                <w:sz w:val="24"/>
                <w:szCs w:val="24"/>
                <w:lang w:bidi="ar-SA"/>
              </w:rPr>
            </w:pPr>
            <w:r w:rsidRPr="00564AEE">
              <w:rPr>
                <w:rFonts w:ascii="yandex-sans" w:hAnsi="yandex-sans"/>
                <w:color w:val="000000"/>
                <w:sz w:val="24"/>
                <w:szCs w:val="24"/>
                <w:lang w:bidi="ar-SA"/>
              </w:rPr>
              <w:t>Подвижные музыкально-ритмические и речевые игры.</w:t>
            </w:r>
            <w:r w:rsidRPr="00122EF0">
              <w:rPr>
                <w:rFonts w:asciiTheme="minorHAnsi" w:hAnsiTheme="minorHAnsi"/>
                <w:color w:val="000000"/>
                <w:sz w:val="24"/>
                <w:szCs w:val="24"/>
                <w:lang w:bidi="ar-SA"/>
              </w:rPr>
              <w:t xml:space="preserve"> </w:t>
            </w:r>
            <w:r w:rsidRPr="00564AEE">
              <w:rPr>
                <w:rFonts w:ascii="yandex-sans" w:hAnsi="yandex-sans"/>
                <w:color w:val="000000"/>
                <w:sz w:val="24"/>
                <w:szCs w:val="24"/>
                <w:lang w:bidi="ar-SA"/>
              </w:rPr>
              <w:t>Салки, руки на стену.</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widowControl/>
              <w:shd w:val="clear" w:color="auto" w:fill="FFFFFF"/>
              <w:autoSpaceDE/>
              <w:autoSpaceDN/>
              <w:rPr>
                <w:rFonts w:asciiTheme="minorHAnsi" w:hAnsiTheme="minorHAnsi"/>
                <w:color w:val="000000"/>
                <w:sz w:val="24"/>
                <w:szCs w:val="24"/>
                <w:lang w:bidi="ar-SA"/>
              </w:rPr>
            </w:pPr>
            <w:r>
              <w:rPr>
                <w:color w:val="000000"/>
                <w:sz w:val="24"/>
                <w:szCs w:val="24"/>
                <w:lang w:bidi="ar-SA"/>
              </w:rPr>
              <w:t>Выполняют</w:t>
            </w:r>
            <w:r w:rsidRPr="00B91E8C">
              <w:rPr>
                <w:color w:val="000000"/>
                <w:sz w:val="24"/>
                <w:szCs w:val="24"/>
                <w:shd w:val="clear" w:color="auto" w:fill="FFFFFF"/>
              </w:rPr>
              <w:t xml:space="preserve"> </w:t>
            </w:r>
            <w:r>
              <w:rPr>
                <w:rFonts w:ascii="yandex-sans" w:hAnsi="yandex-sans"/>
                <w:color w:val="000000"/>
                <w:sz w:val="24"/>
                <w:szCs w:val="24"/>
                <w:lang w:bidi="ar-SA"/>
              </w:rPr>
              <w:t>п</w:t>
            </w:r>
            <w:r w:rsidRPr="00564AEE">
              <w:rPr>
                <w:rFonts w:ascii="yandex-sans" w:hAnsi="yandex-sans"/>
                <w:color w:val="000000"/>
                <w:sz w:val="24"/>
                <w:szCs w:val="24"/>
                <w:lang w:bidi="ar-SA"/>
              </w:rPr>
              <w:t>одвижные музыкально-ритмические и речевые игры.</w:t>
            </w:r>
            <w:r w:rsidRPr="00122EF0">
              <w:rPr>
                <w:rFonts w:asciiTheme="minorHAnsi" w:hAnsiTheme="minorHAnsi"/>
                <w:color w:val="000000"/>
                <w:sz w:val="24"/>
                <w:szCs w:val="24"/>
                <w:lang w:bidi="ar-SA"/>
              </w:rPr>
              <w:t xml:space="preserve"> </w:t>
            </w:r>
            <w:r w:rsidRPr="00564AEE">
              <w:rPr>
                <w:rFonts w:ascii="yandex-sans" w:hAnsi="yandex-sans"/>
                <w:color w:val="000000"/>
                <w:sz w:val="24"/>
                <w:szCs w:val="24"/>
                <w:lang w:bidi="ar-SA"/>
              </w:rPr>
              <w:t>Салки, руки на стену.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26.02</w:t>
            </w:r>
          </w:p>
        </w:tc>
      </w:tr>
      <w:tr w:rsidR="00DF0940" w:rsidRPr="008E6A3A" w:rsidTr="00952E40">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b/>
                <w:sz w:val="24"/>
                <w:szCs w:val="24"/>
              </w:rPr>
            </w:pPr>
            <w:r w:rsidRPr="008E6A3A">
              <w:rPr>
                <w:b/>
                <w:sz w:val="24"/>
                <w:szCs w:val="24"/>
              </w:rPr>
              <w:t>24</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widowControl/>
              <w:shd w:val="clear" w:color="auto" w:fill="FFFFFF"/>
              <w:autoSpaceDE/>
              <w:autoSpaceDN/>
              <w:rPr>
                <w:color w:val="000000"/>
                <w:sz w:val="24"/>
                <w:szCs w:val="24"/>
                <w:lang w:bidi="ar-SA"/>
              </w:rPr>
            </w:pPr>
            <w:r w:rsidRPr="00063B2E">
              <w:rPr>
                <w:color w:val="000000"/>
                <w:sz w:val="24"/>
                <w:szCs w:val="24"/>
                <w:lang w:bidi="ar-SA"/>
              </w:rPr>
              <w:t>Подвижные музыкально-ритмические и речевые игры.</w:t>
            </w:r>
            <w:r w:rsidRPr="00122EF0">
              <w:rPr>
                <w:color w:val="000000"/>
                <w:sz w:val="24"/>
                <w:szCs w:val="24"/>
                <w:lang w:bidi="ar-SA"/>
              </w:rPr>
              <w:t xml:space="preserve"> Игра «</w:t>
            </w:r>
            <w:r w:rsidRPr="00063B2E">
              <w:rPr>
                <w:color w:val="000000"/>
                <w:sz w:val="24"/>
                <w:szCs w:val="24"/>
                <w:lang w:bidi="ar-SA"/>
              </w:rPr>
              <w:t>Чижи в клетке</w:t>
            </w:r>
            <w:r w:rsidRPr="00122EF0">
              <w:rPr>
                <w:color w:val="000000"/>
                <w:sz w:val="24"/>
                <w:szCs w:val="24"/>
                <w:lang w:bidi="ar-SA"/>
              </w:rPr>
              <w:t>», «</w:t>
            </w:r>
            <w:r w:rsidRPr="00063B2E">
              <w:rPr>
                <w:color w:val="000000"/>
                <w:sz w:val="24"/>
                <w:szCs w:val="24"/>
                <w:lang w:bidi="ar-SA"/>
              </w:rPr>
              <w:t>Кот и мыши</w:t>
            </w:r>
            <w:r w:rsidRPr="00122EF0">
              <w:rPr>
                <w:color w:val="000000"/>
                <w:sz w:val="24"/>
                <w:szCs w:val="24"/>
                <w:lang w:bidi="ar-SA"/>
              </w:rPr>
              <w:t>»</w:t>
            </w:r>
            <w:r w:rsidRPr="00063B2E">
              <w:rPr>
                <w:color w:val="000000"/>
                <w:sz w:val="24"/>
                <w:szCs w:val="24"/>
                <w:lang w:bidi="ar-SA"/>
              </w:rPr>
              <w:t>.</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widowControl/>
              <w:shd w:val="clear" w:color="auto" w:fill="FFFFFF"/>
              <w:autoSpaceDE/>
              <w:autoSpaceDN/>
              <w:rPr>
                <w:color w:val="000000"/>
                <w:sz w:val="24"/>
                <w:szCs w:val="24"/>
                <w:lang w:bidi="ar-SA"/>
              </w:rPr>
            </w:pPr>
            <w:r>
              <w:rPr>
                <w:color w:val="000000"/>
                <w:sz w:val="24"/>
                <w:szCs w:val="24"/>
                <w:lang w:bidi="ar-SA"/>
              </w:rPr>
              <w:t>Играют в п</w:t>
            </w:r>
            <w:r w:rsidRPr="00063B2E">
              <w:rPr>
                <w:color w:val="000000"/>
                <w:sz w:val="24"/>
                <w:szCs w:val="24"/>
                <w:lang w:bidi="ar-SA"/>
              </w:rPr>
              <w:t>одвижные музыкально-ритмические и речевые игры.</w:t>
            </w:r>
            <w:r w:rsidRPr="00122EF0">
              <w:rPr>
                <w:color w:val="000000"/>
                <w:sz w:val="24"/>
                <w:szCs w:val="24"/>
                <w:lang w:bidi="ar-S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05.03</w:t>
            </w:r>
          </w:p>
        </w:tc>
      </w:tr>
      <w:tr w:rsidR="00DF0940" w:rsidRPr="008E6A3A" w:rsidTr="00952E40">
        <w:trPr>
          <w:trHeight w:val="3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b/>
                <w:sz w:val="24"/>
                <w:szCs w:val="24"/>
              </w:rPr>
            </w:pPr>
            <w:r w:rsidRPr="008E6A3A">
              <w:rPr>
                <w:b/>
                <w:sz w:val="24"/>
                <w:szCs w:val="24"/>
              </w:rPr>
              <w:t>25</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pStyle w:val="a7"/>
              <w:shd w:val="clear" w:color="auto" w:fill="FFFFFF"/>
              <w:spacing w:before="0" w:beforeAutospacing="0" w:after="0" w:afterAutospacing="0"/>
              <w:rPr>
                <w:i/>
                <w:color w:val="000000"/>
              </w:rPr>
            </w:pPr>
            <w:r w:rsidRPr="00122EF0">
              <w:rPr>
                <w:rStyle w:val="a8"/>
                <w:i w:val="0"/>
                <w:color w:val="000000"/>
                <w:shd w:val="clear" w:color="auto" w:fill="FFFFFF"/>
              </w:rPr>
              <w:t>Передача характерных черт персонажей сказок, песен, частушек, танцев. Музыкальные игры с имитацией движений персонажей.</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CC7799" w:rsidP="00CC7799">
            <w:pPr>
              <w:pStyle w:val="a7"/>
              <w:shd w:val="clear" w:color="auto" w:fill="FFFFFF"/>
              <w:spacing w:before="0" w:beforeAutospacing="0" w:after="0" w:afterAutospacing="0"/>
              <w:rPr>
                <w:i/>
                <w:color w:val="000000"/>
              </w:rPr>
            </w:pPr>
            <w:r>
              <w:rPr>
                <w:rStyle w:val="a8"/>
                <w:i w:val="0"/>
                <w:color w:val="000000"/>
                <w:shd w:val="clear" w:color="auto" w:fill="FFFFFF"/>
              </w:rPr>
              <w:t>Передают</w:t>
            </w:r>
            <w:r w:rsidR="00DF0940" w:rsidRPr="00122EF0">
              <w:rPr>
                <w:rStyle w:val="a8"/>
                <w:i w:val="0"/>
                <w:color w:val="000000"/>
                <w:shd w:val="clear" w:color="auto" w:fill="FFFFFF"/>
              </w:rPr>
              <w:t xml:space="preserve"> </w:t>
            </w:r>
            <w:r>
              <w:rPr>
                <w:rStyle w:val="a8"/>
                <w:i w:val="0"/>
                <w:color w:val="000000"/>
                <w:shd w:val="clear" w:color="auto" w:fill="FFFFFF"/>
              </w:rPr>
              <w:t>характерные</w:t>
            </w:r>
            <w:r w:rsidR="00DF0940" w:rsidRPr="00122EF0">
              <w:rPr>
                <w:rStyle w:val="a8"/>
                <w:i w:val="0"/>
                <w:color w:val="000000"/>
                <w:shd w:val="clear" w:color="auto" w:fill="FFFFFF"/>
              </w:rPr>
              <w:t xml:space="preserve"> черт</w:t>
            </w:r>
            <w:r>
              <w:rPr>
                <w:rStyle w:val="a8"/>
                <w:i w:val="0"/>
                <w:color w:val="000000"/>
                <w:shd w:val="clear" w:color="auto" w:fill="FFFFFF"/>
              </w:rPr>
              <w:t>ы</w:t>
            </w:r>
            <w:r w:rsidR="00DF0940" w:rsidRPr="00122EF0">
              <w:rPr>
                <w:rStyle w:val="a8"/>
                <w:i w:val="0"/>
                <w:color w:val="000000"/>
                <w:shd w:val="clear" w:color="auto" w:fill="FFFFFF"/>
              </w:rPr>
              <w:t xml:space="preserve"> персонажей сказок, песен, частушек, танцев.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12.03</w:t>
            </w:r>
          </w:p>
        </w:tc>
      </w:tr>
      <w:tr w:rsidR="00DF0940" w:rsidRPr="008E6A3A" w:rsidTr="00952E40">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b/>
                <w:sz w:val="24"/>
                <w:szCs w:val="24"/>
              </w:rPr>
            </w:pPr>
            <w:r w:rsidRPr="008E6A3A">
              <w:rPr>
                <w:b/>
                <w:sz w:val="24"/>
                <w:szCs w:val="24"/>
              </w:rPr>
              <w:t>26</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CC7799" w:rsidRDefault="00DF0940" w:rsidP="00DF0940">
            <w:pPr>
              <w:pStyle w:val="a7"/>
              <w:shd w:val="clear" w:color="auto" w:fill="FFFFFF"/>
              <w:spacing w:before="0" w:beforeAutospacing="0" w:after="0" w:afterAutospacing="0"/>
              <w:rPr>
                <w:color w:val="000000"/>
              </w:rPr>
            </w:pPr>
            <w:r w:rsidRPr="00CC7799">
              <w:rPr>
                <w:color w:val="000000"/>
              </w:rPr>
              <w:t xml:space="preserve">Подготовительные упражнения к танцам. Вставание на </w:t>
            </w:r>
            <w:proofErr w:type="spellStart"/>
            <w:r w:rsidRPr="00CC7799">
              <w:rPr>
                <w:color w:val="000000"/>
              </w:rPr>
              <w:t>полупальцы</w:t>
            </w:r>
            <w:proofErr w:type="spellEnd"/>
            <w:r w:rsidRPr="00CC7799">
              <w:rPr>
                <w:color w:val="000000"/>
              </w:rPr>
              <w:t>.</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CC7799" w:rsidRDefault="00CC7799" w:rsidP="00DF0940">
            <w:pPr>
              <w:pStyle w:val="a7"/>
              <w:shd w:val="clear" w:color="auto" w:fill="FFFFFF"/>
              <w:spacing w:before="0" w:beforeAutospacing="0" w:after="0" w:afterAutospacing="0"/>
              <w:rPr>
                <w:color w:val="000000"/>
              </w:rPr>
            </w:pPr>
            <w:r w:rsidRPr="00CC7799">
              <w:rPr>
                <w:color w:val="000000"/>
              </w:rPr>
              <w:t>Выполняют п</w:t>
            </w:r>
            <w:r w:rsidR="00DF0940" w:rsidRPr="00CC7799">
              <w:rPr>
                <w:color w:val="000000"/>
              </w:rPr>
              <w:t xml:space="preserve">одготовительные упражнения к танцам. </w:t>
            </w:r>
            <w:r>
              <w:rPr>
                <w:color w:val="000000"/>
              </w:rPr>
              <w:t>Встают</w:t>
            </w:r>
            <w:r w:rsidR="00DF0940" w:rsidRPr="00CC7799">
              <w:rPr>
                <w:color w:val="000000"/>
              </w:rPr>
              <w:t xml:space="preserve"> на </w:t>
            </w:r>
            <w:proofErr w:type="spellStart"/>
            <w:r w:rsidR="00DF0940" w:rsidRPr="00CC7799">
              <w:rPr>
                <w:color w:val="000000"/>
              </w:rPr>
              <w:t>полупальцы</w:t>
            </w:r>
            <w:proofErr w:type="spellEnd"/>
            <w:r w:rsidR="00DF0940" w:rsidRPr="00CC7799">
              <w:rPr>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19.03</w:t>
            </w:r>
          </w:p>
        </w:tc>
      </w:tr>
      <w:tr w:rsidR="00DF0940" w:rsidRPr="008E6A3A" w:rsidTr="00952E40">
        <w:trPr>
          <w:trHeight w:val="427"/>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b/>
                <w:sz w:val="24"/>
                <w:szCs w:val="24"/>
              </w:rPr>
            </w:pPr>
            <w:r w:rsidRPr="008E6A3A">
              <w:rPr>
                <w:b/>
                <w:sz w:val="24"/>
                <w:szCs w:val="24"/>
              </w:rPr>
              <w:t>27</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widowControl/>
              <w:shd w:val="clear" w:color="auto" w:fill="FFFFFF"/>
              <w:autoSpaceDE/>
              <w:autoSpaceDN/>
              <w:rPr>
                <w:rFonts w:asciiTheme="minorHAnsi" w:hAnsiTheme="minorHAnsi"/>
                <w:color w:val="000000"/>
                <w:sz w:val="24"/>
                <w:szCs w:val="24"/>
                <w:lang w:bidi="ar-SA"/>
              </w:rPr>
            </w:pPr>
            <w:r w:rsidRPr="00122EF0">
              <w:rPr>
                <w:rFonts w:ascii="yandex-sans" w:hAnsi="yandex-sans"/>
                <w:color w:val="000000"/>
                <w:sz w:val="24"/>
                <w:szCs w:val="24"/>
                <w:lang w:bidi="ar-SA"/>
              </w:rPr>
              <w:t>Подготовительные упражнения к танцам.</w:t>
            </w:r>
            <w:r w:rsidRPr="00122EF0">
              <w:rPr>
                <w:rFonts w:asciiTheme="minorHAnsi" w:hAnsiTheme="minorHAnsi"/>
                <w:color w:val="000000"/>
                <w:sz w:val="24"/>
                <w:szCs w:val="24"/>
                <w:lang w:bidi="ar-SA"/>
              </w:rPr>
              <w:t xml:space="preserve"> </w:t>
            </w:r>
            <w:r w:rsidRPr="00122EF0">
              <w:rPr>
                <w:rFonts w:ascii="yandex-sans" w:hAnsi="yandex-sans"/>
                <w:color w:val="000000"/>
                <w:sz w:val="24"/>
                <w:szCs w:val="24"/>
                <w:lang w:bidi="ar-SA"/>
              </w:rPr>
              <w:t xml:space="preserve">Вставание на </w:t>
            </w:r>
            <w:proofErr w:type="spellStart"/>
            <w:r w:rsidRPr="00122EF0">
              <w:rPr>
                <w:rFonts w:ascii="yandex-sans" w:hAnsi="yandex-sans"/>
                <w:color w:val="000000"/>
                <w:sz w:val="24"/>
                <w:szCs w:val="24"/>
                <w:lang w:bidi="ar-SA"/>
              </w:rPr>
              <w:t>полупальцы</w:t>
            </w:r>
            <w:proofErr w:type="spellEnd"/>
            <w:r w:rsidRPr="00122EF0">
              <w:rPr>
                <w:rFonts w:ascii="yandex-sans" w:hAnsi="yandex-sans"/>
                <w:color w:val="000000"/>
                <w:sz w:val="24"/>
                <w:szCs w:val="24"/>
                <w:lang w:bidi="ar-SA"/>
              </w:rPr>
              <w:t>.</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CC7799" w:rsidP="00DF0940">
            <w:pPr>
              <w:widowControl/>
              <w:shd w:val="clear" w:color="auto" w:fill="FFFFFF"/>
              <w:autoSpaceDE/>
              <w:autoSpaceDN/>
              <w:rPr>
                <w:rFonts w:asciiTheme="minorHAnsi" w:hAnsiTheme="minorHAnsi"/>
                <w:color w:val="000000"/>
                <w:sz w:val="24"/>
                <w:szCs w:val="24"/>
                <w:lang w:bidi="ar-SA"/>
              </w:rPr>
            </w:pPr>
            <w:r w:rsidRPr="00CC7799">
              <w:rPr>
                <w:color w:val="000000"/>
              </w:rPr>
              <w:t xml:space="preserve">Выполняют подготовительные упражнения к танцам. </w:t>
            </w:r>
            <w:r>
              <w:rPr>
                <w:color w:val="000000"/>
              </w:rPr>
              <w:t>Встают</w:t>
            </w:r>
            <w:r w:rsidRPr="00CC7799">
              <w:rPr>
                <w:color w:val="000000"/>
              </w:rPr>
              <w:t xml:space="preserve"> на </w:t>
            </w:r>
            <w:proofErr w:type="spellStart"/>
            <w:r w:rsidRPr="00CC7799">
              <w:rPr>
                <w:color w:val="000000"/>
              </w:rPr>
              <w:t>полупальцы</w:t>
            </w:r>
            <w:proofErr w:type="spellEnd"/>
            <w:r w:rsidRPr="00CC7799">
              <w:rPr>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26.03</w:t>
            </w:r>
          </w:p>
        </w:tc>
      </w:tr>
      <w:tr w:rsidR="00DF0940" w:rsidRPr="008E6A3A" w:rsidTr="00952E40">
        <w:trPr>
          <w:trHeight w:val="42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b/>
                <w:sz w:val="24"/>
                <w:szCs w:val="24"/>
              </w:rPr>
            </w:pPr>
            <w:r w:rsidRPr="008E6A3A">
              <w:rPr>
                <w:b/>
                <w:sz w:val="24"/>
                <w:szCs w:val="24"/>
              </w:rPr>
              <w:t>28</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widowControl/>
              <w:shd w:val="clear" w:color="auto" w:fill="FFFFFF"/>
              <w:autoSpaceDE/>
              <w:autoSpaceDN/>
              <w:rPr>
                <w:color w:val="000000"/>
                <w:sz w:val="24"/>
                <w:szCs w:val="24"/>
              </w:rPr>
            </w:pPr>
            <w:r w:rsidRPr="00122EF0">
              <w:rPr>
                <w:color w:val="000000"/>
                <w:sz w:val="24"/>
                <w:szCs w:val="24"/>
                <w:shd w:val="clear" w:color="auto" w:fill="FFFFFF"/>
              </w:rPr>
              <w:t xml:space="preserve">Характерные батман </w:t>
            </w:r>
            <w:proofErr w:type="spellStart"/>
            <w:r w:rsidRPr="00122EF0">
              <w:rPr>
                <w:color w:val="000000"/>
                <w:sz w:val="24"/>
                <w:szCs w:val="24"/>
                <w:shd w:val="clear" w:color="auto" w:fill="FFFFFF"/>
              </w:rPr>
              <w:t>тандю</w:t>
            </w:r>
            <w:proofErr w:type="spellEnd"/>
            <w:r w:rsidRPr="00122EF0">
              <w:rPr>
                <w:color w:val="000000"/>
                <w:sz w:val="24"/>
                <w:szCs w:val="24"/>
                <w:shd w:val="clear" w:color="auto" w:fill="FFFFFF"/>
              </w:rPr>
              <w:t xml:space="preserve">. </w:t>
            </w:r>
            <w:proofErr w:type="spellStart"/>
            <w:r w:rsidRPr="00122EF0">
              <w:rPr>
                <w:color w:val="000000"/>
                <w:sz w:val="24"/>
                <w:szCs w:val="24"/>
                <w:shd w:val="clear" w:color="auto" w:fill="FFFFFF"/>
              </w:rPr>
              <w:t>Припадание</w:t>
            </w:r>
            <w:proofErr w:type="spellEnd"/>
            <w:r w:rsidRPr="00122EF0">
              <w:rPr>
                <w:color w:val="000000"/>
                <w:sz w:val="24"/>
                <w:szCs w:val="24"/>
                <w:shd w:val="clear" w:color="auto" w:fill="FFFFFF"/>
              </w:rPr>
              <w:t xml:space="preserve"> на месте, с продвижением в сторону.</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CC7799" w:rsidP="00DF0940">
            <w:pPr>
              <w:widowControl/>
              <w:shd w:val="clear" w:color="auto" w:fill="FFFFFF"/>
              <w:autoSpaceDE/>
              <w:autoSpaceDN/>
              <w:rPr>
                <w:color w:val="000000"/>
                <w:sz w:val="24"/>
                <w:szCs w:val="24"/>
              </w:rPr>
            </w:pPr>
            <w:r>
              <w:rPr>
                <w:color w:val="000000"/>
                <w:sz w:val="24"/>
                <w:szCs w:val="24"/>
                <w:shd w:val="clear" w:color="auto" w:fill="FFFFFF"/>
              </w:rPr>
              <w:t>Выполнят х</w:t>
            </w:r>
            <w:r w:rsidR="00DF0940" w:rsidRPr="00122EF0">
              <w:rPr>
                <w:color w:val="000000"/>
                <w:sz w:val="24"/>
                <w:szCs w:val="24"/>
                <w:shd w:val="clear" w:color="auto" w:fill="FFFFFF"/>
              </w:rPr>
              <w:t>ара</w:t>
            </w:r>
            <w:r>
              <w:rPr>
                <w:color w:val="000000"/>
                <w:sz w:val="24"/>
                <w:szCs w:val="24"/>
                <w:shd w:val="clear" w:color="auto" w:fill="FFFFFF"/>
              </w:rPr>
              <w:t xml:space="preserve">ктерные батман </w:t>
            </w:r>
            <w:proofErr w:type="spellStart"/>
            <w:r>
              <w:rPr>
                <w:color w:val="000000"/>
                <w:sz w:val="24"/>
                <w:szCs w:val="24"/>
                <w:shd w:val="clear" w:color="auto" w:fill="FFFFFF"/>
              </w:rPr>
              <w:t>тандю</w:t>
            </w:r>
            <w:proofErr w:type="spellEnd"/>
            <w:r>
              <w:rPr>
                <w:color w:val="000000"/>
                <w:sz w:val="24"/>
                <w:szCs w:val="24"/>
                <w:shd w:val="clear" w:color="auto" w:fill="FFFFFF"/>
              </w:rPr>
              <w:t>. Припадают</w:t>
            </w:r>
            <w:r w:rsidR="00DF0940" w:rsidRPr="00122EF0">
              <w:rPr>
                <w:color w:val="000000"/>
                <w:sz w:val="24"/>
                <w:szCs w:val="24"/>
                <w:shd w:val="clear" w:color="auto" w:fill="FFFFFF"/>
              </w:rPr>
              <w:t xml:space="preserve"> на месте, с продвижением в сторону.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09.04</w:t>
            </w:r>
          </w:p>
        </w:tc>
      </w:tr>
      <w:tr w:rsidR="00DF0940" w:rsidRPr="008E6A3A" w:rsidTr="00952E40">
        <w:trPr>
          <w:trHeight w:val="39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b/>
                <w:sz w:val="24"/>
                <w:szCs w:val="24"/>
              </w:rPr>
            </w:pPr>
            <w:r w:rsidRPr="008E6A3A">
              <w:rPr>
                <w:b/>
                <w:sz w:val="24"/>
                <w:szCs w:val="24"/>
              </w:rPr>
              <w:t>29</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widowControl/>
              <w:shd w:val="clear" w:color="auto" w:fill="FFFFFF"/>
              <w:autoSpaceDE/>
              <w:autoSpaceDN/>
              <w:jc w:val="both"/>
              <w:rPr>
                <w:color w:val="000000"/>
                <w:sz w:val="24"/>
                <w:szCs w:val="24"/>
                <w:lang w:bidi="ar-SA"/>
              </w:rPr>
            </w:pPr>
            <w:r w:rsidRPr="00122EF0">
              <w:rPr>
                <w:color w:val="000000"/>
                <w:sz w:val="24"/>
                <w:szCs w:val="24"/>
                <w:shd w:val="clear" w:color="auto" w:fill="FFFFFF"/>
              </w:rPr>
              <w:t xml:space="preserve">Характерные батман </w:t>
            </w:r>
            <w:proofErr w:type="spellStart"/>
            <w:r w:rsidRPr="00122EF0">
              <w:rPr>
                <w:color w:val="000000"/>
                <w:sz w:val="24"/>
                <w:szCs w:val="24"/>
                <w:shd w:val="clear" w:color="auto" w:fill="FFFFFF"/>
              </w:rPr>
              <w:t>тандю</w:t>
            </w:r>
            <w:proofErr w:type="spellEnd"/>
            <w:r w:rsidRPr="00122EF0">
              <w:rPr>
                <w:color w:val="000000"/>
                <w:sz w:val="24"/>
                <w:szCs w:val="24"/>
                <w:shd w:val="clear" w:color="auto" w:fill="FFFFFF"/>
              </w:rPr>
              <w:t xml:space="preserve">. </w:t>
            </w:r>
            <w:proofErr w:type="spellStart"/>
            <w:r w:rsidRPr="00122EF0">
              <w:rPr>
                <w:color w:val="000000"/>
                <w:sz w:val="24"/>
                <w:szCs w:val="24"/>
                <w:shd w:val="clear" w:color="auto" w:fill="FFFFFF"/>
              </w:rPr>
              <w:t>Припадание</w:t>
            </w:r>
            <w:proofErr w:type="spellEnd"/>
            <w:r w:rsidRPr="00122EF0">
              <w:rPr>
                <w:color w:val="000000"/>
                <w:sz w:val="24"/>
                <w:szCs w:val="24"/>
                <w:shd w:val="clear" w:color="auto" w:fill="FFFFFF"/>
              </w:rPr>
              <w:t xml:space="preserve"> на месте, с продвижением в сторону.</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CC7799" w:rsidP="00DF0940">
            <w:pPr>
              <w:widowControl/>
              <w:shd w:val="clear" w:color="auto" w:fill="FFFFFF"/>
              <w:autoSpaceDE/>
              <w:autoSpaceDN/>
              <w:jc w:val="both"/>
              <w:rPr>
                <w:color w:val="000000"/>
                <w:sz w:val="24"/>
                <w:szCs w:val="24"/>
                <w:lang w:bidi="ar-SA"/>
              </w:rPr>
            </w:pPr>
            <w:r>
              <w:rPr>
                <w:color w:val="000000"/>
                <w:sz w:val="24"/>
                <w:szCs w:val="24"/>
                <w:shd w:val="clear" w:color="auto" w:fill="FFFFFF"/>
              </w:rPr>
              <w:t>Выполнят х</w:t>
            </w:r>
            <w:r w:rsidRPr="00122EF0">
              <w:rPr>
                <w:color w:val="000000"/>
                <w:sz w:val="24"/>
                <w:szCs w:val="24"/>
                <w:shd w:val="clear" w:color="auto" w:fill="FFFFFF"/>
              </w:rPr>
              <w:t>ара</w:t>
            </w:r>
            <w:r>
              <w:rPr>
                <w:color w:val="000000"/>
                <w:sz w:val="24"/>
                <w:szCs w:val="24"/>
                <w:shd w:val="clear" w:color="auto" w:fill="FFFFFF"/>
              </w:rPr>
              <w:t xml:space="preserve">ктерные батман </w:t>
            </w:r>
            <w:proofErr w:type="spellStart"/>
            <w:r>
              <w:rPr>
                <w:color w:val="000000"/>
                <w:sz w:val="24"/>
                <w:szCs w:val="24"/>
                <w:shd w:val="clear" w:color="auto" w:fill="FFFFFF"/>
              </w:rPr>
              <w:t>тандю</w:t>
            </w:r>
            <w:proofErr w:type="spellEnd"/>
            <w:r>
              <w:rPr>
                <w:color w:val="000000"/>
                <w:sz w:val="24"/>
                <w:szCs w:val="24"/>
                <w:shd w:val="clear" w:color="auto" w:fill="FFFFFF"/>
              </w:rPr>
              <w:t>. Припадают</w:t>
            </w:r>
            <w:r w:rsidRPr="00122EF0">
              <w:rPr>
                <w:color w:val="000000"/>
                <w:sz w:val="24"/>
                <w:szCs w:val="24"/>
                <w:shd w:val="clear" w:color="auto" w:fill="FFFFFF"/>
              </w:rPr>
              <w:t xml:space="preserve"> на месте, с продвижением в сторону.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16.04</w:t>
            </w:r>
          </w:p>
        </w:tc>
      </w:tr>
      <w:tr w:rsidR="00DF0940" w:rsidRPr="008E6A3A" w:rsidTr="00952E40">
        <w:trPr>
          <w:trHeight w:val="417"/>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b/>
                <w:sz w:val="24"/>
                <w:szCs w:val="24"/>
              </w:rPr>
            </w:pPr>
            <w:r w:rsidRPr="008E6A3A">
              <w:rPr>
                <w:b/>
                <w:sz w:val="24"/>
                <w:szCs w:val="24"/>
              </w:rPr>
              <w:t>30</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DF0940" w:rsidP="00DF0940">
            <w:pPr>
              <w:widowControl/>
              <w:shd w:val="clear" w:color="auto" w:fill="FFFFFF"/>
              <w:autoSpaceDE/>
              <w:autoSpaceDN/>
              <w:jc w:val="both"/>
              <w:rPr>
                <w:color w:val="000000"/>
                <w:sz w:val="24"/>
                <w:szCs w:val="24"/>
                <w:lang w:bidi="ar-SA"/>
              </w:rPr>
            </w:pPr>
            <w:r w:rsidRPr="00122EF0">
              <w:rPr>
                <w:color w:val="000000"/>
                <w:sz w:val="24"/>
                <w:szCs w:val="24"/>
                <w:lang w:bidi="ar-SA"/>
              </w:rPr>
              <w:t>О</w:t>
            </w:r>
            <w:r w:rsidRPr="00932E50">
              <w:rPr>
                <w:color w:val="000000"/>
                <w:sz w:val="24"/>
                <w:szCs w:val="24"/>
                <w:lang w:bidi="ar-SA"/>
              </w:rPr>
              <w:t>сновные движения и танц</w:t>
            </w:r>
            <w:r w:rsidRPr="00122EF0">
              <w:rPr>
                <w:color w:val="000000"/>
                <w:sz w:val="24"/>
                <w:szCs w:val="24"/>
                <w:lang w:bidi="ar-SA"/>
              </w:rPr>
              <w:t>евальные этюды бального танца «Фигурный вальс».</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122EF0" w:rsidRDefault="00CC7799" w:rsidP="00CC7799">
            <w:pPr>
              <w:widowControl/>
              <w:shd w:val="clear" w:color="auto" w:fill="FFFFFF"/>
              <w:autoSpaceDE/>
              <w:autoSpaceDN/>
              <w:rPr>
                <w:color w:val="000000"/>
                <w:sz w:val="24"/>
                <w:szCs w:val="24"/>
                <w:lang w:bidi="ar-SA"/>
              </w:rPr>
            </w:pPr>
            <w:r>
              <w:rPr>
                <w:color w:val="000000"/>
                <w:sz w:val="24"/>
                <w:szCs w:val="24"/>
                <w:lang w:bidi="ar-SA"/>
              </w:rPr>
              <w:t>Выполняют о</w:t>
            </w:r>
            <w:r w:rsidR="00DF0940" w:rsidRPr="00932E50">
              <w:rPr>
                <w:color w:val="000000"/>
                <w:sz w:val="24"/>
                <w:szCs w:val="24"/>
                <w:lang w:bidi="ar-SA"/>
              </w:rPr>
              <w:t>сновные движения и танц</w:t>
            </w:r>
            <w:r w:rsidR="00DF0940" w:rsidRPr="00122EF0">
              <w:rPr>
                <w:color w:val="000000"/>
                <w:sz w:val="24"/>
                <w:szCs w:val="24"/>
                <w:lang w:bidi="ar-SA"/>
              </w:rPr>
              <w:t>евальные этюды бального танца «Фигурный вальс».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23.04</w:t>
            </w:r>
          </w:p>
        </w:tc>
      </w:tr>
      <w:tr w:rsidR="00DF0940" w:rsidRPr="008E6A3A" w:rsidTr="00952E40">
        <w:trPr>
          <w:trHeight w:val="423"/>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b/>
                <w:sz w:val="24"/>
                <w:szCs w:val="24"/>
              </w:rPr>
            </w:pPr>
            <w:r w:rsidRPr="008E6A3A">
              <w:rPr>
                <w:b/>
                <w:sz w:val="24"/>
                <w:szCs w:val="24"/>
              </w:rPr>
              <w:t>31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7D4080" w:rsidRDefault="00DF0940" w:rsidP="00DF0940">
            <w:pPr>
              <w:widowControl/>
              <w:shd w:val="clear" w:color="auto" w:fill="FFFFFF"/>
              <w:autoSpaceDE/>
              <w:autoSpaceDN/>
              <w:jc w:val="both"/>
              <w:rPr>
                <w:color w:val="000000"/>
                <w:sz w:val="24"/>
                <w:szCs w:val="24"/>
                <w:lang w:bidi="ar-SA"/>
              </w:rPr>
            </w:pPr>
            <w:r w:rsidRPr="007D4080">
              <w:rPr>
                <w:color w:val="000000"/>
                <w:sz w:val="24"/>
                <w:szCs w:val="24"/>
                <w:lang w:bidi="ar-SA"/>
              </w:rPr>
              <w:t>О</w:t>
            </w:r>
            <w:r w:rsidRPr="00932E50">
              <w:rPr>
                <w:color w:val="000000"/>
                <w:sz w:val="24"/>
                <w:szCs w:val="24"/>
                <w:lang w:bidi="ar-SA"/>
              </w:rPr>
              <w:t>сновные движения и танц</w:t>
            </w:r>
            <w:r w:rsidRPr="007D4080">
              <w:rPr>
                <w:color w:val="000000"/>
                <w:sz w:val="24"/>
                <w:szCs w:val="24"/>
                <w:lang w:bidi="ar-SA"/>
              </w:rPr>
              <w:t>евальные этюды бального танца «Фигурный вальс».</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7D4080" w:rsidRDefault="00CC7799" w:rsidP="00CC7799">
            <w:pPr>
              <w:widowControl/>
              <w:shd w:val="clear" w:color="auto" w:fill="FFFFFF"/>
              <w:autoSpaceDE/>
              <w:autoSpaceDN/>
              <w:rPr>
                <w:color w:val="000000"/>
                <w:sz w:val="24"/>
                <w:szCs w:val="24"/>
                <w:lang w:bidi="ar-SA"/>
              </w:rPr>
            </w:pPr>
            <w:r>
              <w:rPr>
                <w:color w:val="000000"/>
                <w:sz w:val="24"/>
                <w:szCs w:val="24"/>
                <w:lang w:bidi="ar-SA"/>
              </w:rPr>
              <w:t>Выполняют о</w:t>
            </w:r>
            <w:r w:rsidRPr="00932E50">
              <w:rPr>
                <w:color w:val="000000"/>
                <w:sz w:val="24"/>
                <w:szCs w:val="24"/>
                <w:lang w:bidi="ar-SA"/>
              </w:rPr>
              <w:t>сновные движения и танц</w:t>
            </w:r>
            <w:r w:rsidRPr="00122EF0">
              <w:rPr>
                <w:color w:val="000000"/>
                <w:sz w:val="24"/>
                <w:szCs w:val="24"/>
                <w:lang w:bidi="ar-SA"/>
              </w:rPr>
              <w:t>евальные этюды бального танца «Фигурный вальс».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30.04</w:t>
            </w:r>
          </w:p>
        </w:tc>
      </w:tr>
      <w:tr w:rsidR="00DF0940" w:rsidRPr="008E6A3A" w:rsidTr="00952E40">
        <w:trPr>
          <w:trHeight w:val="41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b/>
                <w:sz w:val="24"/>
                <w:szCs w:val="24"/>
              </w:rPr>
            </w:pPr>
            <w:r w:rsidRPr="008E6A3A">
              <w:rPr>
                <w:b/>
                <w:sz w:val="24"/>
                <w:szCs w:val="24"/>
              </w:rPr>
              <w:t>32</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7D4080" w:rsidRDefault="00DF0940" w:rsidP="00DF0940">
            <w:pPr>
              <w:rPr>
                <w:sz w:val="24"/>
                <w:szCs w:val="24"/>
              </w:rPr>
            </w:pPr>
            <w:r w:rsidRPr="007D4080">
              <w:rPr>
                <w:bCs/>
                <w:color w:val="000000"/>
                <w:sz w:val="24"/>
                <w:szCs w:val="24"/>
              </w:rPr>
              <w:t xml:space="preserve">Игры под музыку. </w:t>
            </w:r>
            <w:r w:rsidRPr="007D4080">
              <w:rPr>
                <w:color w:val="000000"/>
                <w:sz w:val="24"/>
                <w:szCs w:val="24"/>
              </w:rPr>
              <w:t>Танцы народов мира.</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7D4080" w:rsidRDefault="00CC7799" w:rsidP="00DF0940">
            <w:pPr>
              <w:rPr>
                <w:sz w:val="24"/>
                <w:szCs w:val="24"/>
              </w:rPr>
            </w:pPr>
            <w:r>
              <w:rPr>
                <w:bCs/>
                <w:color w:val="000000"/>
                <w:sz w:val="24"/>
                <w:szCs w:val="24"/>
              </w:rPr>
              <w:t>Играют</w:t>
            </w:r>
            <w:r w:rsidR="00DF0940" w:rsidRPr="007D4080">
              <w:rPr>
                <w:bCs/>
                <w:color w:val="000000"/>
                <w:sz w:val="24"/>
                <w:szCs w:val="24"/>
              </w:rPr>
              <w:t xml:space="preserve"> под музыку. </w:t>
            </w:r>
            <w:r>
              <w:rPr>
                <w:bCs/>
                <w:color w:val="000000"/>
                <w:sz w:val="24"/>
                <w:szCs w:val="24"/>
              </w:rPr>
              <w:t xml:space="preserve">Танцуют </w:t>
            </w:r>
            <w:r>
              <w:rPr>
                <w:color w:val="000000"/>
                <w:sz w:val="24"/>
                <w:szCs w:val="24"/>
              </w:rPr>
              <w:t>т</w:t>
            </w:r>
            <w:r w:rsidR="00DF0940" w:rsidRPr="007D4080">
              <w:rPr>
                <w:color w:val="000000"/>
                <w:sz w:val="24"/>
                <w:szCs w:val="24"/>
              </w:rPr>
              <w:t>анцы народов мира.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07.05</w:t>
            </w:r>
          </w:p>
        </w:tc>
      </w:tr>
      <w:tr w:rsidR="00DF0940" w:rsidRPr="008E6A3A" w:rsidTr="00952E40">
        <w:trPr>
          <w:trHeight w:val="40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b/>
                <w:sz w:val="24"/>
                <w:szCs w:val="24"/>
              </w:rPr>
            </w:pPr>
            <w:r w:rsidRPr="008E6A3A">
              <w:rPr>
                <w:b/>
                <w:sz w:val="24"/>
                <w:szCs w:val="24"/>
              </w:rPr>
              <w:t>33</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7D4080" w:rsidRDefault="00DF0940" w:rsidP="00DF0940">
            <w:pPr>
              <w:rPr>
                <w:sz w:val="24"/>
                <w:szCs w:val="24"/>
              </w:rPr>
            </w:pPr>
            <w:r>
              <w:rPr>
                <w:color w:val="000000"/>
                <w:sz w:val="24"/>
                <w:szCs w:val="24"/>
              </w:rPr>
              <w:t xml:space="preserve">Игры с пением, речевым </w:t>
            </w:r>
            <w:r w:rsidRPr="007D4080">
              <w:rPr>
                <w:color w:val="000000"/>
                <w:sz w:val="24"/>
                <w:szCs w:val="24"/>
              </w:rPr>
              <w:t>сопровождением.</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7D4080" w:rsidRDefault="00CC7799" w:rsidP="00DF0940">
            <w:pPr>
              <w:rPr>
                <w:sz w:val="24"/>
                <w:szCs w:val="24"/>
              </w:rPr>
            </w:pPr>
            <w:r>
              <w:rPr>
                <w:color w:val="000000"/>
                <w:sz w:val="24"/>
                <w:szCs w:val="24"/>
              </w:rPr>
              <w:t xml:space="preserve">Играют </w:t>
            </w:r>
            <w:r w:rsidR="00DF0940">
              <w:rPr>
                <w:color w:val="000000"/>
                <w:sz w:val="24"/>
                <w:szCs w:val="24"/>
              </w:rPr>
              <w:t xml:space="preserve">с пением, речевым </w:t>
            </w:r>
            <w:r w:rsidR="00DF0940" w:rsidRPr="007D4080">
              <w:rPr>
                <w:color w:val="000000"/>
                <w:sz w:val="24"/>
                <w:szCs w:val="24"/>
              </w:rPr>
              <w:t>сопровождением.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14.05</w:t>
            </w:r>
          </w:p>
        </w:tc>
      </w:tr>
      <w:tr w:rsidR="00DF0940" w:rsidRPr="008E6A3A" w:rsidTr="00952E40">
        <w:trPr>
          <w:trHeight w:val="427"/>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b/>
                <w:sz w:val="24"/>
                <w:szCs w:val="24"/>
              </w:rPr>
            </w:pPr>
            <w:r w:rsidRPr="008E6A3A">
              <w:rPr>
                <w:b/>
                <w:sz w:val="24"/>
                <w:szCs w:val="24"/>
              </w:rPr>
              <w:t>34</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7D4080" w:rsidRDefault="00DF0940" w:rsidP="00DF0940">
            <w:pPr>
              <w:rPr>
                <w:sz w:val="24"/>
                <w:szCs w:val="24"/>
              </w:rPr>
            </w:pPr>
            <w:r w:rsidRPr="007D4080">
              <w:rPr>
                <w:sz w:val="24"/>
                <w:szCs w:val="24"/>
              </w:rPr>
              <w:t>Танцевальные упражнения. Пружинящий бег. Поскоки с продвижением.</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7D4080" w:rsidRDefault="00CC7799" w:rsidP="00DF0940">
            <w:pPr>
              <w:rPr>
                <w:sz w:val="24"/>
                <w:szCs w:val="24"/>
              </w:rPr>
            </w:pPr>
            <w:r>
              <w:rPr>
                <w:sz w:val="24"/>
                <w:szCs w:val="24"/>
              </w:rPr>
              <w:t>Выполняют т</w:t>
            </w:r>
            <w:r w:rsidR="00DF0940" w:rsidRPr="007D4080">
              <w:rPr>
                <w:sz w:val="24"/>
                <w:szCs w:val="24"/>
              </w:rPr>
              <w:t>анцевальные упражнения. Пружинящий бег. Поскоки с продвижением.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A05598" w:rsidRDefault="00DF0940" w:rsidP="00DF0940">
            <w:pPr>
              <w:jc w:val="center"/>
            </w:pPr>
            <w:r>
              <w:t>21.05</w:t>
            </w:r>
          </w:p>
        </w:tc>
      </w:tr>
      <w:tr w:rsidR="00DF0940" w:rsidRPr="008E6A3A" w:rsidTr="00952E40">
        <w:trPr>
          <w:trHeight w:val="427"/>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b/>
                <w:sz w:val="24"/>
                <w:szCs w:val="24"/>
              </w:rPr>
            </w:pPr>
            <w:r>
              <w:rPr>
                <w:b/>
                <w:sz w:val="24"/>
                <w:szCs w:val="24"/>
              </w:rPr>
              <w:t>35</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F0940" w:rsidRPr="007D4080" w:rsidRDefault="00DF0940" w:rsidP="00DF0940">
            <w:pPr>
              <w:pStyle w:val="a7"/>
              <w:shd w:val="clear" w:color="auto" w:fill="FFFFFF"/>
              <w:spacing w:before="0" w:beforeAutospacing="0" w:after="0" w:afterAutospacing="0"/>
              <w:rPr>
                <w:color w:val="000000"/>
              </w:rPr>
            </w:pPr>
            <w:r w:rsidRPr="007D4080">
              <w:rPr>
                <w:color w:val="000000"/>
              </w:rPr>
              <w:t>Итоговый урок «Путешествие в мир танцев».</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7D4080" w:rsidRDefault="00CC7799" w:rsidP="00DF0940">
            <w:pPr>
              <w:pStyle w:val="a7"/>
              <w:shd w:val="clear" w:color="auto" w:fill="FFFFFF"/>
              <w:spacing w:before="0" w:beforeAutospacing="0" w:after="0" w:afterAutospacing="0"/>
              <w:rPr>
                <w:color w:val="000000"/>
              </w:rPr>
            </w:pPr>
            <w:r>
              <w:rPr>
                <w:color w:val="000000"/>
              </w:rPr>
              <w:t>Закрепляют пройденный материал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Default="00DF0940" w:rsidP="00DF0940">
            <w:pPr>
              <w:jc w:val="center"/>
            </w:pPr>
            <w:r>
              <w:t>28.05</w:t>
            </w:r>
          </w:p>
        </w:tc>
      </w:tr>
      <w:tr w:rsidR="00DF0940" w:rsidRPr="008E6A3A" w:rsidTr="00952E40">
        <w:trPr>
          <w:trHeight w:val="451"/>
        </w:trPr>
        <w:tc>
          <w:tcPr>
            <w:tcW w:w="5113" w:type="dxa"/>
            <w:gridSpan w:val="2"/>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rPr>
                <w:b/>
                <w:sz w:val="24"/>
                <w:szCs w:val="24"/>
              </w:rPr>
            </w:pPr>
            <w:r w:rsidRPr="008E6A3A">
              <w:rPr>
                <w:b/>
                <w:sz w:val="24"/>
                <w:szCs w:val="24"/>
              </w:rPr>
              <w:t>Всего:</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both"/>
              <w:rPr>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center"/>
              <w:rPr>
                <w:b/>
                <w:sz w:val="24"/>
                <w:szCs w:val="24"/>
              </w:rPr>
            </w:pPr>
            <w:r>
              <w:rPr>
                <w:b/>
                <w:sz w:val="24"/>
                <w:szCs w:val="24"/>
              </w:rPr>
              <w:t>35</w:t>
            </w:r>
          </w:p>
          <w:p w:rsidR="00DF0940" w:rsidRPr="008E6A3A" w:rsidRDefault="00DF0940" w:rsidP="00DF0940">
            <w:pPr>
              <w:jc w:val="center"/>
              <w:rPr>
                <w:b/>
                <w:sz w:val="24"/>
                <w:szCs w:val="24"/>
              </w:rPr>
            </w:pPr>
            <w:r>
              <w:rPr>
                <w:b/>
                <w:sz w:val="24"/>
                <w:szCs w:val="24"/>
              </w:rPr>
              <w:t>часов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0940" w:rsidRPr="008E6A3A" w:rsidRDefault="00DF0940" w:rsidP="00DF0940">
            <w:pPr>
              <w:jc w:val="both"/>
              <w:rPr>
                <w:sz w:val="24"/>
                <w:szCs w:val="24"/>
              </w:rPr>
            </w:pPr>
          </w:p>
        </w:tc>
      </w:tr>
    </w:tbl>
    <w:p w:rsidR="00534AC8" w:rsidRDefault="00534AC8" w:rsidP="00534AC8">
      <w:pPr>
        <w:pStyle w:val="a4"/>
        <w:tabs>
          <w:tab w:val="left" w:pos="587"/>
        </w:tabs>
        <w:ind w:left="709" w:firstLine="0"/>
        <w:jc w:val="center"/>
        <w:rPr>
          <w:b/>
          <w:color w:val="000000"/>
          <w:sz w:val="24"/>
          <w:szCs w:val="24"/>
        </w:rPr>
      </w:pPr>
    </w:p>
    <w:p w:rsidR="00604ECD" w:rsidRDefault="00604ECD" w:rsidP="00534AC8">
      <w:pPr>
        <w:pStyle w:val="a4"/>
        <w:tabs>
          <w:tab w:val="left" w:pos="587"/>
        </w:tabs>
        <w:ind w:left="709" w:firstLine="0"/>
        <w:jc w:val="center"/>
        <w:rPr>
          <w:b/>
          <w:color w:val="000000"/>
          <w:sz w:val="24"/>
          <w:szCs w:val="24"/>
        </w:rPr>
      </w:pPr>
    </w:p>
    <w:p w:rsidR="00604ECD" w:rsidRDefault="00604ECD" w:rsidP="00534AC8">
      <w:pPr>
        <w:pStyle w:val="a4"/>
        <w:tabs>
          <w:tab w:val="left" w:pos="587"/>
        </w:tabs>
        <w:ind w:left="709" w:firstLine="0"/>
        <w:jc w:val="center"/>
        <w:rPr>
          <w:b/>
          <w:color w:val="000000"/>
          <w:sz w:val="24"/>
          <w:szCs w:val="24"/>
        </w:rPr>
      </w:pPr>
    </w:p>
    <w:p w:rsidR="00AA099C" w:rsidRDefault="00534AC8" w:rsidP="00534AC8">
      <w:pPr>
        <w:pStyle w:val="a4"/>
        <w:tabs>
          <w:tab w:val="left" w:pos="587"/>
        </w:tabs>
        <w:ind w:left="709" w:firstLine="0"/>
        <w:jc w:val="center"/>
        <w:rPr>
          <w:b/>
          <w:color w:val="000000"/>
          <w:sz w:val="24"/>
          <w:szCs w:val="24"/>
        </w:rPr>
      </w:pPr>
      <w:bookmarkStart w:id="0" w:name="_GoBack"/>
      <w:bookmarkEnd w:id="0"/>
      <w:r w:rsidRPr="00F91DDA">
        <w:rPr>
          <w:b/>
          <w:color w:val="000000"/>
          <w:sz w:val="24"/>
          <w:szCs w:val="24"/>
        </w:rPr>
        <w:lastRenderedPageBreak/>
        <w:t>Описание материально-технического обеспечения</w:t>
      </w:r>
    </w:p>
    <w:p w:rsidR="00534AC8" w:rsidRPr="00534AC8" w:rsidRDefault="00534AC8" w:rsidP="00534AC8">
      <w:pPr>
        <w:pStyle w:val="Default"/>
        <w:ind w:firstLine="709"/>
        <w:jc w:val="both"/>
      </w:pPr>
    </w:p>
    <w:p w:rsidR="00534AC8" w:rsidRPr="00534AC8" w:rsidRDefault="00534AC8" w:rsidP="00534AC8">
      <w:pPr>
        <w:pStyle w:val="Default"/>
        <w:ind w:firstLine="709"/>
        <w:jc w:val="both"/>
      </w:pPr>
      <w:r w:rsidRPr="00534AC8">
        <w:t xml:space="preserve">Буренина А.И. Ритмическая мозаика. Программа по ритмической пластике для детей дошкольного и младшего школьного возраста. - СПб, 2000. - 220 с </w:t>
      </w:r>
    </w:p>
    <w:p w:rsidR="00534AC8" w:rsidRPr="00534AC8" w:rsidRDefault="00534AC8" w:rsidP="00534AC8">
      <w:pPr>
        <w:pStyle w:val="Default"/>
        <w:ind w:firstLine="709"/>
        <w:jc w:val="both"/>
      </w:pPr>
      <w:r w:rsidRPr="00534AC8">
        <w:t xml:space="preserve">Ветлугина Н.А. Музыкальное развитие ребенка. - М.: Просвещение, 1967. – 203 </w:t>
      </w:r>
    </w:p>
    <w:p w:rsidR="00534AC8" w:rsidRPr="00534AC8" w:rsidRDefault="00534AC8" w:rsidP="00534AC8">
      <w:pPr>
        <w:pStyle w:val="Default"/>
        <w:ind w:firstLine="709"/>
        <w:jc w:val="both"/>
      </w:pPr>
      <w:r w:rsidRPr="00534AC8">
        <w:t xml:space="preserve">Волошина Л.Н. Воспитание двигательной культуры дошкольников. </w:t>
      </w:r>
      <w:proofErr w:type="spellStart"/>
      <w:r w:rsidRPr="00534AC8">
        <w:t>Учебно</w:t>
      </w:r>
      <w:proofErr w:type="spellEnd"/>
      <w:r w:rsidRPr="00534AC8">
        <w:t xml:space="preserve">– методическое пособие. –М.: </w:t>
      </w:r>
      <w:proofErr w:type="spellStart"/>
      <w:r w:rsidRPr="00534AC8">
        <w:t>Аркти</w:t>
      </w:r>
      <w:proofErr w:type="spellEnd"/>
      <w:r w:rsidRPr="00534AC8">
        <w:t xml:space="preserve">, 2005. – 108 с. </w:t>
      </w:r>
    </w:p>
    <w:p w:rsidR="00534AC8" w:rsidRPr="00534AC8" w:rsidRDefault="00534AC8" w:rsidP="00534AC8">
      <w:pPr>
        <w:pStyle w:val="Default"/>
        <w:ind w:firstLine="709"/>
        <w:jc w:val="both"/>
      </w:pPr>
      <w:proofErr w:type="spellStart"/>
      <w:r w:rsidRPr="00534AC8">
        <w:t>Каплунова</w:t>
      </w:r>
      <w:proofErr w:type="spellEnd"/>
      <w:r w:rsidRPr="00534AC8">
        <w:t xml:space="preserve"> И., </w:t>
      </w:r>
      <w:proofErr w:type="spellStart"/>
      <w:r w:rsidRPr="00534AC8">
        <w:t>Новоскольцева</w:t>
      </w:r>
      <w:proofErr w:type="spellEnd"/>
      <w:r w:rsidRPr="00534AC8">
        <w:t xml:space="preserve"> И. Этот удивительный ритм. Развитие чувства ритма у детей. –СПб.: Композитор, 2005. - 76 с. </w:t>
      </w:r>
    </w:p>
    <w:p w:rsidR="00534AC8" w:rsidRPr="00534AC8" w:rsidRDefault="00534AC8" w:rsidP="00534AC8">
      <w:pPr>
        <w:pStyle w:val="Default"/>
        <w:ind w:firstLine="709"/>
        <w:jc w:val="both"/>
      </w:pPr>
      <w:proofErr w:type="spellStart"/>
      <w:r w:rsidRPr="00534AC8">
        <w:t>Колодницкий</w:t>
      </w:r>
      <w:proofErr w:type="spellEnd"/>
      <w:r w:rsidRPr="00534AC8">
        <w:t xml:space="preserve"> Г.А. Музыкальные игры, ритмические упражнения и танцы для детей: Учебно-методическое пособие для педагогов. – М.: Гном-Пресс, - 2000г. – 64с. </w:t>
      </w:r>
    </w:p>
    <w:p w:rsidR="00534AC8" w:rsidRPr="00534AC8" w:rsidRDefault="00534AC8" w:rsidP="00534AC8">
      <w:pPr>
        <w:pStyle w:val="Default"/>
        <w:ind w:firstLine="709"/>
        <w:jc w:val="both"/>
      </w:pPr>
      <w:r w:rsidRPr="00534AC8">
        <w:t xml:space="preserve">Михайлова Э.И., Иванова Ю.И. «Ритмическая гимнастика» - справочник - «Московская правда», 2009г. </w:t>
      </w:r>
    </w:p>
    <w:p w:rsidR="00534AC8" w:rsidRPr="00534AC8" w:rsidRDefault="00534AC8" w:rsidP="00534AC8">
      <w:pPr>
        <w:pStyle w:val="Default"/>
        <w:ind w:firstLine="709"/>
        <w:jc w:val="both"/>
      </w:pPr>
      <w:proofErr w:type="spellStart"/>
      <w:r w:rsidRPr="00534AC8">
        <w:t>Пустовойтова</w:t>
      </w:r>
      <w:proofErr w:type="spellEnd"/>
      <w:r w:rsidRPr="00534AC8">
        <w:t xml:space="preserve"> М.Б. «Ритмика для детей: учебно-методическое пособие». (-М.: ВЛАДОС, 2008) </w:t>
      </w:r>
    </w:p>
    <w:p w:rsidR="00534AC8" w:rsidRPr="00534AC8" w:rsidRDefault="00534AC8" w:rsidP="00534AC8">
      <w:pPr>
        <w:pStyle w:val="Default"/>
        <w:ind w:firstLine="709"/>
        <w:jc w:val="both"/>
      </w:pPr>
      <w:r w:rsidRPr="00534AC8">
        <w:t xml:space="preserve"> - набор детских музыкальных инструментов (бубны, ложки, трещотки, маракасы, колокольчики, кастаньеты, погремушки, музыкальные молоточки); </w:t>
      </w:r>
    </w:p>
    <w:p w:rsidR="00534AC8" w:rsidRPr="00534AC8" w:rsidRDefault="00534AC8" w:rsidP="00534AC8">
      <w:pPr>
        <w:pStyle w:val="Default"/>
        <w:ind w:firstLine="709"/>
        <w:jc w:val="both"/>
      </w:pPr>
      <w:r w:rsidRPr="00534AC8">
        <w:t xml:space="preserve"> - спортивный инвентарь (гимнастические коврики, массажные дорожки, мячи различные, скакалки, гимнастические палки, обручи, флажки); </w:t>
      </w:r>
    </w:p>
    <w:p w:rsidR="00534AC8" w:rsidRPr="00534AC8" w:rsidRDefault="00534AC8" w:rsidP="00534AC8">
      <w:pPr>
        <w:pStyle w:val="Default"/>
        <w:ind w:firstLine="709"/>
        <w:jc w:val="both"/>
      </w:pPr>
      <w:r>
        <w:t xml:space="preserve"> </w:t>
      </w:r>
      <w:r w:rsidRPr="00534AC8">
        <w:t>-</w:t>
      </w:r>
      <w:r>
        <w:t xml:space="preserve"> </w:t>
      </w:r>
      <w:r w:rsidRPr="00534AC8">
        <w:t xml:space="preserve">нестандартное оборудование, </w:t>
      </w:r>
      <w:r w:rsidR="00716047" w:rsidRPr="00534AC8">
        <w:t>выполн</w:t>
      </w:r>
      <w:r w:rsidR="00716047">
        <w:t>е</w:t>
      </w:r>
      <w:r w:rsidR="00716047" w:rsidRPr="00534AC8">
        <w:t>нное</w:t>
      </w:r>
      <w:r w:rsidRPr="00534AC8">
        <w:t xml:space="preserve"> своими руками (тренажеры «Удав», «Кочки», массажная дорожка, мешочки с песком, бруски деревянные различной высоты, </w:t>
      </w:r>
      <w:proofErr w:type="spellStart"/>
      <w:r w:rsidRPr="00534AC8">
        <w:t>массажеры</w:t>
      </w:r>
      <w:proofErr w:type="spellEnd"/>
      <w:r w:rsidRPr="00534AC8">
        <w:t xml:space="preserve"> ручные); </w:t>
      </w:r>
    </w:p>
    <w:p w:rsidR="00534AC8" w:rsidRPr="00534AC8" w:rsidRDefault="00534AC8" w:rsidP="00534AC8">
      <w:pPr>
        <w:pStyle w:val="Default"/>
        <w:ind w:firstLine="709"/>
        <w:jc w:val="both"/>
      </w:pPr>
      <w:r>
        <w:t xml:space="preserve"> </w:t>
      </w:r>
      <w:r w:rsidRPr="00534AC8">
        <w:t>- компьютер, презентационный материал по предмету</w:t>
      </w:r>
      <w:r>
        <w:t>.</w:t>
      </w:r>
    </w:p>
    <w:p w:rsidR="00534AC8" w:rsidRDefault="00534AC8" w:rsidP="00534AC8">
      <w:pPr>
        <w:pStyle w:val="Default"/>
        <w:rPr>
          <w:sz w:val="23"/>
          <w:szCs w:val="23"/>
        </w:rPr>
      </w:pPr>
    </w:p>
    <w:p w:rsidR="00534AC8" w:rsidRDefault="00534AC8" w:rsidP="00534AC8">
      <w:pPr>
        <w:pStyle w:val="Default"/>
        <w:rPr>
          <w:sz w:val="23"/>
          <w:szCs w:val="23"/>
        </w:rPr>
      </w:pPr>
    </w:p>
    <w:p w:rsidR="00534AC8" w:rsidRDefault="00534AC8" w:rsidP="00534AC8">
      <w:pPr>
        <w:pStyle w:val="Default"/>
        <w:rPr>
          <w:sz w:val="23"/>
          <w:szCs w:val="23"/>
        </w:rPr>
      </w:pPr>
    </w:p>
    <w:sectPr w:rsidR="00534AC8" w:rsidSect="00A1176E">
      <w:pgSz w:w="11910" w:h="16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yandex-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0E4"/>
    <w:multiLevelType w:val="hybridMultilevel"/>
    <w:tmpl w:val="F4006E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4E49AB"/>
    <w:multiLevelType w:val="hybridMultilevel"/>
    <w:tmpl w:val="EF36B452"/>
    <w:lvl w:ilvl="0" w:tplc="52948F2A">
      <w:start w:val="1"/>
      <w:numFmt w:val="decimal"/>
      <w:lvlText w:val="%1."/>
      <w:lvlJc w:val="left"/>
      <w:pPr>
        <w:ind w:left="466" w:hanging="240"/>
      </w:pPr>
      <w:rPr>
        <w:rFonts w:ascii="Times New Roman" w:eastAsia="Times New Roman" w:hAnsi="Times New Roman" w:cs="Times New Roman" w:hint="default"/>
        <w:spacing w:val="-8"/>
        <w:w w:val="100"/>
        <w:sz w:val="24"/>
        <w:szCs w:val="24"/>
        <w:lang w:val="ru-RU" w:eastAsia="ru-RU" w:bidi="ru-RU"/>
      </w:rPr>
    </w:lvl>
    <w:lvl w:ilvl="1" w:tplc="C2CA6304">
      <w:numFmt w:val="bullet"/>
      <w:lvlText w:val="•"/>
      <w:lvlJc w:val="left"/>
      <w:pPr>
        <w:ind w:left="2017" w:hanging="240"/>
      </w:pPr>
      <w:rPr>
        <w:rFonts w:hint="default"/>
        <w:lang w:val="ru-RU" w:eastAsia="ru-RU" w:bidi="ru-RU"/>
      </w:rPr>
    </w:lvl>
    <w:lvl w:ilvl="2" w:tplc="1D62C192">
      <w:numFmt w:val="bullet"/>
      <w:lvlText w:val="•"/>
      <w:lvlJc w:val="left"/>
      <w:pPr>
        <w:ind w:left="3575" w:hanging="240"/>
      </w:pPr>
      <w:rPr>
        <w:rFonts w:hint="default"/>
        <w:lang w:val="ru-RU" w:eastAsia="ru-RU" w:bidi="ru-RU"/>
      </w:rPr>
    </w:lvl>
    <w:lvl w:ilvl="3" w:tplc="83ACD236">
      <w:numFmt w:val="bullet"/>
      <w:lvlText w:val="•"/>
      <w:lvlJc w:val="left"/>
      <w:pPr>
        <w:ind w:left="5133" w:hanging="240"/>
      </w:pPr>
      <w:rPr>
        <w:rFonts w:hint="default"/>
        <w:lang w:val="ru-RU" w:eastAsia="ru-RU" w:bidi="ru-RU"/>
      </w:rPr>
    </w:lvl>
    <w:lvl w:ilvl="4" w:tplc="FD1CA7D8">
      <w:numFmt w:val="bullet"/>
      <w:lvlText w:val="•"/>
      <w:lvlJc w:val="left"/>
      <w:pPr>
        <w:ind w:left="6691" w:hanging="240"/>
      </w:pPr>
      <w:rPr>
        <w:rFonts w:hint="default"/>
        <w:lang w:val="ru-RU" w:eastAsia="ru-RU" w:bidi="ru-RU"/>
      </w:rPr>
    </w:lvl>
    <w:lvl w:ilvl="5" w:tplc="9B7C6078">
      <w:numFmt w:val="bullet"/>
      <w:lvlText w:val="•"/>
      <w:lvlJc w:val="left"/>
      <w:pPr>
        <w:ind w:left="8249" w:hanging="240"/>
      </w:pPr>
      <w:rPr>
        <w:rFonts w:hint="default"/>
        <w:lang w:val="ru-RU" w:eastAsia="ru-RU" w:bidi="ru-RU"/>
      </w:rPr>
    </w:lvl>
    <w:lvl w:ilvl="6" w:tplc="4718B4E0">
      <w:numFmt w:val="bullet"/>
      <w:lvlText w:val="•"/>
      <w:lvlJc w:val="left"/>
      <w:pPr>
        <w:ind w:left="9807" w:hanging="240"/>
      </w:pPr>
      <w:rPr>
        <w:rFonts w:hint="default"/>
        <w:lang w:val="ru-RU" w:eastAsia="ru-RU" w:bidi="ru-RU"/>
      </w:rPr>
    </w:lvl>
    <w:lvl w:ilvl="7" w:tplc="A4641E58">
      <w:numFmt w:val="bullet"/>
      <w:lvlText w:val="•"/>
      <w:lvlJc w:val="left"/>
      <w:pPr>
        <w:ind w:left="11364" w:hanging="240"/>
      </w:pPr>
      <w:rPr>
        <w:rFonts w:hint="default"/>
        <w:lang w:val="ru-RU" w:eastAsia="ru-RU" w:bidi="ru-RU"/>
      </w:rPr>
    </w:lvl>
    <w:lvl w:ilvl="8" w:tplc="918A0820">
      <w:numFmt w:val="bullet"/>
      <w:lvlText w:val="•"/>
      <w:lvlJc w:val="left"/>
      <w:pPr>
        <w:ind w:left="12922" w:hanging="240"/>
      </w:pPr>
      <w:rPr>
        <w:rFonts w:hint="default"/>
        <w:lang w:val="ru-RU" w:eastAsia="ru-RU" w:bidi="ru-RU"/>
      </w:rPr>
    </w:lvl>
  </w:abstractNum>
  <w:abstractNum w:abstractNumId="2" w15:restartNumberingAfterBreak="0">
    <w:nsid w:val="14C86DCF"/>
    <w:multiLevelType w:val="hybridMultilevel"/>
    <w:tmpl w:val="EFF40B9A"/>
    <w:lvl w:ilvl="0" w:tplc="70DC2F7A">
      <w:start w:val="1"/>
      <w:numFmt w:val="decimal"/>
      <w:lvlText w:val="%1."/>
      <w:lvlJc w:val="left"/>
      <w:pPr>
        <w:ind w:left="466" w:hanging="240"/>
      </w:pPr>
      <w:rPr>
        <w:rFonts w:ascii="Times New Roman" w:eastAsia="Times New Roman" w:hAnsi="Times New Roman" w:cs="Times New Roman" w:hint="default"/>
        <w:spacing w:val="-3"/>
        <w:w w:val="100"/>
        <w:sz w:val="24"/>
        <w:szCs w:val="24"/>
        <w:lang w:val="ru-RU" w:eastAsia="ru-RU" w:bidi="ru-RU"/>
      </w:rPr>
    </w:lvl>
    <w:lvl w:ilvl="1" w:tplc="C016B22A">
      <w:numFmt w:val="bullet"/>
      <w:lvlText w:val="•"/>
      <w:lvlJc w:val="left"/>
      <w:pPr>
        <w:ind w:left="2017" w:hanging="240"/>
      </w:pPr>
      <w:rPr>
        <w:rFonts w:hint="default"/>
        <w:lang w:val="ru-RU" w:eastAsia="ru-RU" w:bidi="ru-RU"/>
      </w:rPr>
    </w:lvl>
    <w:lvl w:ilvl="2" w:tplc="75E69AAE">
      <w:numFmt w:val="bullet"/>
      <w:lvlText w:val="•"/>
      <w:lvlJc w:val="left"/>
      <w:pPr>
        <w:ind w:left="3575" w:hanging="240"/>
      </w:pPr>
      <w:rPr>
        <w:rFonts w:hint="default"/>
        <w:lang w:val="ru-RU" w:eastAsia="ru-RU" w:bidi="ru-RU"/>
      </w:rPr>
    </w:lvl>
    <w:lvl w:ilvl="3" w:tplc="AB6CEE18">
      <w:numFmt w:val="bullet"/>
      <w:lvlText w:val="•"/>
      <w:lvlJc w:val="left"/>
      <w:pPr>
        <w:ind w:left="5133" w:hanging="240"/>
      </w:pPr>
      <w:rPr>
        <w:rFonts w:hint="default"/>
        <w:lang w:val="ru-RU" w:eastAsia="ru-RU" w:bidi="ru-RU"/>
      </w:rPr>
    </w:lvl>
    <w:lvl w:ilvl="4" w:tplc="8DC44514">
      <w:numFmt w:val="bullet"/>
      <w:lvlText w:val="•"/>
      <w:lvlJc w:val="left"/>
      <w:pPr>
        <w:ind w:left="6691" w:hanging="240"/>
      </w:pPr>
      <w:rPr>
        <w:rFonts w:hint="default"/>
        <w:lang w:val="ru-RU" w:eastAsia="ru-RU" w:bidi="ru-RU"/>
      </w:rPr>
    </w:lvl>
    <w:lvl w:ilvl="5" w:tplc="8580F98C">
      <w:numFmt w:val="bullet"/>
      <w:lvlText w:val="•"/>
      <w:lvlJc w:val="left"/>
      <w:pPr>
        <w:ind w:left="8249" w:hanging="240"/>
      </w:pPr>
      <w:rPr>
        <w:rFonts w:hint="default"/>
        <w:lang w:val="ru-RU" w:eastAsia="ru-RU" w:bidi="ru-RU"/>
      </w:rPr>
    </w:lvl>
    <w:lvl w:ilvl="6" w:tplc="3AE0289E">
      <w:numFmt w:val="bullet"/>
      <w:lvlText w:val="•"/>
      <w:lvlJc w:val="left"/>
      <w:pPr>
        <w:ind w:left="9807" w:hanging="240"/>
      </w:pPr>
      <w:rPr>
        <w:rFonts w:hint="default"/>
        <w:lang w:val="ru-RU" w:eastAsia="ru-RU" w:bidi="ru-RU"/>
      </w:rPr>
    </w:lvl>
    <w:lvl w:ilvl="7" w:tplc="B90A3A36">
      <w:numFmt w:val="bullet"/>
      <w:lvlText w:val="•"/>
      <w:lvlJc w:val="left"/>
      <w:pPr>
        <w:ind w:left="11364" w:hanging="240"/>
      </w:pPr>
      <w:rPr>
        <w:rFonts w:hint="default"/>
        <w:lang w:val="ru-RU" w:eastAsia="ru-RU" w:bidi="ru-RU"/>
      </w:rPr>
    </w:lvl>
    <w:lvl w:ilvl="8" w:tplc="81F866C6">
      <w:numFmt w:val="bullet"/>
      <w:lvlText w:val="•"/>
      <w:lvlJc w:val="left"/>
      <w:pPr>
        <w:ind w:left="12922" w:hanging="240"/>
      </w:pPr>
      <w:rPr>
        <w:rFonts w:hint="default"/>
        <w:lang w:val="ru-RU" w:eastAsia="ru-RU" w:bidi="ru-RU"/>
      </w:rPr>
    </w:lvl>
  </w:abstractNum>
  <w:abstractNum w:abstractNumId="3" w15:restartNumberingAfterBreak="0">
    <w:nsid w:val="1648768A"/>
    <w:multiLevelType w:val="hybridMultilevel"/>
    <w:tmpl w:val="B66A88CC"/>
    <w:lvl w:ilvl="0" w:tplc="967EFCC2">
      <w:numFmt w:val="bullet"/>
      <w:lvlText w:val="-"/>
      <w:lvlJc w:val="left"/>
      <w:pPr>
        <w:ind w:left="365" w:hanging="140"/>
      </w:pPr>
      <w:rPr>
        <w:rFonts w:ascii="Times New Roman" w:eastAsia="Times New Roman" w:hAnsi="Times New Roman" w:cs="Times New Roman" w:hint="default"/>
        <w:w w:val="99"/>
        <w:sz w:val="24"/>
        <w:szCs w:val="24"/>
        <w:lang w:val="ru-RU" w:eastAsia="ru-RU" w:bidi="ru-RU"/>
      </w:rPr>
    </w:lvl>
    <w:lvl w:ilvl="1" w:tplc="566E5484">
      <w:numFmt w:val="bullet"/>
      <w:lvlText w:val="•"/>
      <w:lvlJc w:val="left"/>
      <w:pPr>
        <w:ind w:left="1927" w:hanging="140"/>
      </w:pPr>
      <w:rPr>
        <w:rFonts w:hint="default"/>
        <w:lang w:val="ru-RU" w:eastAsia="ru-RU" w:bidi="ru-RU"/>
      </w:rPr>
    </w:lvl>
    <w:lvl w:ilvl="2" w:tplc="A55654DC">
      <w:numFmt w:val="bullet"/>
      <w:lvlText w:val="•"/>
      <w:lvlJc w:val="left"/>
      <w:pPr>
        <w:ind w:left="3495" w:hanging="140"/>
      </w:pPr>
      <w:rPr>
        <w:rFonts w:hint="default"/>
        <w:lang w:val="ru-RU" w:eastAsia="ru-RU" w:bidi="ru-RU"/>
      </w:rPr>
    </w:lvl>
    <w:lvl w:ilvl="3" w:tplc="FC2EFF20">
      <w:numFmt w:val="bullet"/>
      <w:lvlText w:val="•"/>
      <w:lvlJc w:val="left"/>
      <w:pPr>
        <w:ind w:left="5063" w:hanging="140"/>
      </w:pPr>
      <w:rPr>
        <w:rFonts w:hint="default"/>
        <w:lang w:val="ru-RU" w:eastAsia="ru-RU" w:bidi="ru-RU"/>
      </w:rPr>
    </w:lvl>
    <w:lvl w:ilvl="4" w:tplc="32EE1EC0">
      <w:numFmt w:val="bullet"/>
      <w:lvlText w:val="•"/>
      <w:lvlJc w:val="left"/>
      <w:pPr>
        <w:ind w:left="6631" w:hanging="140"/>
      </w:pPr>
      <w:rPr>
        <w:rFonts w:hint="default"/>
        <w:lang w:val="ru-RU" w:eastAsia="ru-RU" w:bidi="ru-RU"/>
      </w:rPr>
    </w:lvl>
    <w:lvl w:ilvl="5" w:tplc="0F4AC918">
      <w:numFmt w:val="bullet"/>
      <w:lvlText w:val="•"/>
      <w:lvlJc w:val="left"/>
      <w:pPr>
        <w:ind w:left="8199" w:hanging="140"/>
      </w:pPr>
      <w:rPr>
        <w:rFonts w:hint="default"/>
        <w:lang w:val="ru-RU" w:eastAsia="ru-RU" w:bidi="ru-RU"/>
      </w:rPr>
    </w:lvl>
    <w:lvl w:ilvl="6" w:tplc="2B98B94C">
      <w:numFmt w:val="bullet"/>
      <w:lvlText w:val="•"/>
      <w:lvlJc w:val="left"/>
      <w:pPr>
        <w:ind w:left="9767" w:hanging="140"/>
      </w:pPr>
      <w:rPr>
        <w:rFonts w:hint="default"/>
        <w:lang w:val="ru-RU" w:eastAsia="ru-RU" w:bidi="ru-RU"/>
      </w:rPr>
    </w:lvl>
    <w:lvl w:ilvl="7" w:tplc="30CC6D1E">
      <w:numFmt w:val="bullet"/>
      <w:lvlText w:val="•"/>
      <w:lvlJc w:val="left"/>
      <w:pPr>
        <w:ind w:left="11334" w:hanging="140"/>
      </w:pPr>
      <w:rPr>
        <w:rFonts w:hint="default"/>
        <w:lang w:val="ru-RU" w:eastAsia="ru-RU" w:bidi="ru-RU"/>
      </w:rPr>
    </w:lvl>
    <w:lvl w:ilvl="8" w:tplc="A84019CE">
      <w:numFmt w:val="bullet"/>
      <w:lvlText w:val="•"/>
      <w:lvlJc w:val="left"/>
      <w:pPr>
        <w:ind w:left="12902" w:hanging="140"/>
      </w:pPr>
      <w:rPr>
        <w:rFonts w:hint="default"/>
        <w:lang w:val="ru-RU" w:eastAsia="ru-RU" w:bidi="ru-RU"/>
      </w:rPr>
    </w:lvl>
  </w:abstractNum>
  <w:abstractNum w:abstractNumId="4" w15:restartNumberingAfterBreak="0">
    <w:nsid w:val="2B0109A7"/>
    <w:multiLevelType w:val="multilevel"/>
    <w:tmpl w:val="EA5212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E1274"/>
    <w:multiLevelType w:val="hybridMultilevel"/>
    <w:tmpl w:val="4FE46398"/>
    <w:lvl w:ilvl="0" w:tplc="3F1ECE28">
      <w:start w:val="2"/>
      <w:numFmt w:val="decimal"/>
      <w:lvlText w:val="%1."/>
      <w:lvlJc w:val="left"/>
      <w:pPr>
        <w:ind w:left="347" w:hanging="240"/>
      </w:pPr>
      <w:rPr>
        <w:rFonts w:ascii="Times New Roman" w:eastAsia="Times New Roman" w:hAnsi="Times New Roman" w:cs="Times New Roman" w:hint="default"/>
        <w:spacing w:val="-8"/>
        <w:w w:val="100"/>
        <w:sz w:val="24"/>
        <w:szCs w:val="24"/>
        <w:lang w:val="ru-RU" w:eastAsia="ru-RU" w:bidi="ru-RU"/>
      </w:rPr>
    </w:lvl>
    <w:lvl w:ilvl="1" w:tplc="5E4856B6">
      <w:numFmt w:val="bullet"/>
      <w:lvlText w:val="•"/>
      <w:lvlJc w:val="left"/>
      <w:pPr>
        <w:ind w:left="631" w:hanging="240"/>
      </w:pPr>
      <w:rPr>
        <w:rFonts w:hint="default"/>
        <w:lang w:val="ru-RU" w:eastAsia="ru-RU" w:bidi="ru-RU"/>
      </w:rPr>
    </w:lvl>
    <w:lvl w:ilvl="2" w:tplc="DA20A87E">
      <w:numFmt w:val="bullet"/>
      <w:lvlText w:val="•"/>
      <w:lvlJc w:val="left"/>
      <w:pPr>
        <w:ind w:left="922" w:hanging="240"/>
      </w:pPr>
      <w:rPr>
        <w:rFonts w:hint="default"/>
        <w:lang w:val="ru-RU" w:eastAsia="ru-RU" w:bidi="ru-RU"/>
      </w:rPr>
    </w:lvl>
    <w:lvl w:ilvl="3" w:tplc="64A0EB10">
      <w:numFmt w:val="bullet"/>
      <w:lvlText w:val="•"/>
      <w:lvlJc w:val="left"/>
      <w:pPr>
        <w:ind w:left="1213" w:hanging="240"/>
      </w:pPr>
      <w:rPr>
        <w:rFonts w:hint="default"/>
        <w:lang w:val="ru-RU" w:eastAsia="ru-RU" w:bidi="ru-RU"/>
      </w:rPr>
    </w:lvl>
    <w:lvl w:ilvl="4" w:tplc="4AC010E8">
      <w:numFmt w:val="bullet"/>
      <w:lvlText w:val="•"/>
      <w:lvlJc w:val="left"/>
      <w:pPr>
        <w:ind w:left="1504" w:hanging="240"/>
      </w:pPr>
      <w:rPr>
        <w:rFonts w:hint="default"/>
        <w:lang w:val="ru-RU" w:eastAsia="ru-RU" w:bidi="ru-RU"/>
      </w:rPr>
    </w:lvl>
    <w:lvl w:ilvl="5" w:tplc="05561CC4">
      <w:numFmt w:val="bullet"/>
      <w:lvlText w:val="•"/>
      <w:lvlJc w:val="left"/>
      <w:pPr>
        <w:ind w:left="1796" w:hanging="240"/>
      </w:pPr>
      <w:rPr>
        <w:rFonts w:hint="default"/>
        <w:lang w:val="ru-RU" w:eastAsia="ru-RU" w:bidi="ru-RU"/>
      </w:rPr>
    </w:lvl>
    <w:lvl w:ilvl="6" w:tplc="E71CD4CE">
      <w:numFmt w:val="bullet"/>
      <w:lvlText w:val="•"/>
      <w:lvlJc w:val="left"/>
      <w:pPr>
        <w:ind w:left="2087" w:hanging="240"/>
      </w:pPr>
      <w:rPr>
        <w:rFonts w:hint="default"/>
        <w:lang w:val="ru-RU" w:eastAsia="ru-RU" w:bidi="ru-RU"/>
      </w:rPr>
    </w:lvl>
    <w:lvl w:ilvl="7" w:tplc="A4BEA9F4">
      <w:numFmt w:val="bullet"/>
      <w:lvlText w:val="•"/>
      <w:lvlJc w:val="left"/>
      <w:pPr>
        <w:ind w:left="2378" w:hanging="240"/>
      </w:pPr>
      <w:rPr>
        <w:rFonts w:hint="default"/>
        <w:lang w:val="ru-RU" w:eastAsia="ru-RU" w:bidi="ru-RU"/>
      </w:rPr>
    </w:lvl>
    <w:lvl w:ilvl="8" w:tplc="A784EE54">
      <w:numFmt w:val="bullet"/>
      <w:lvlText w:val="•"/>
      <w:lvlJc w:val="left"/>
      <w:pPr>
        <w:ind w:left="2669" w:hanging="240"/>
      </w:pPr>
      <w:rPr>
        <w:rFonts w:hint="default"/>
        <w:lang w:val="ru-RU" w:eastAsia="ru-RU" w:bidi="ru-RU"/>
      </w:rPr>
    </w:lvl>
  </w:abstractNum>
  <w:abstractNum w:abstractNumId="6" w15:restartNumberingAfterBreak="0">
    <w:nsid w:val="31BD538C"/>
    <w:multiLevelType w:val="hybridMultilevel"/>
    <w:tmpl w:val="ACD4B756"/>
    <w:lvl w:ilvl="0" w:tplc="E2928B04">
      <w:start w:val="1"/>
      <w:numFmt w:val="decimal"/>
      <w:lvlText w:val="%1."/>
      <w:lvlJc w:val="left"/>
      <w:pPr>
        <w:ind w:left="107" w:hanging="240"/>
      </w:pPr>
      <w:rPr>
        <w:rFonts w:ascii="Times New Roman" w:eastAsia="Times New Roman" w:hAnsi="Times New Roman" w:cs="Times New Roman" w:hint="default"/>
        <w:spacing w:val="-18"/>
        <w:w w:val="100"/>
        <w:sz w:val="24"/>
        <w:szCs w:val="24"/>
        <w:lang w:val="ru-RU" w:eastAsia="ru-RU" w:bidi="ru-RU"/>
      </w:rPr>
    </w:lvl>
    <w:lvl w:ilvl="1" w:tplc="8DD6D46A">
      <w:numFmt w:val="bullet"/>
      <w:lvlText w:val="•"/>
      <w:lvlJc w:val="left"/>
      <w:pPr>
        <w:ind w:left="429" w:hanging="240"/>
      </w:pPr>
      <w:rPr>
        <w:rFonts w:hint="default"/>
        <w:lang w:val="ru-RU" w:eastAsia="ru-RU" w:bidi="ru-RU"/>
      </w:rPr>
    </w:lvl>
    <w:lvl w:ilvl="2" w:tplc="899A60AE">
      <w:numFmt w:val="bullet"/>
      <w:lvlText w:val="•"/>
      <w:lvlJc w:val="left"/>
      <w:pPr>
        <w:ind w:left="758" w:hanging="240"/>
      </w:pPr>
      <w:rPr>
        <w:rFonts w:hint="default"/>
        <w:lang w:val="ru-RU" w:eastAsia="ru-RU" w:bidi="ru-RU"/>
      </w:rPr>
    </w:lvl>
    <w:lvl w:ilvl="3" w:tplc="49360062">
      <w:numFmt w:val="bullet"/>
      <w:lvlText w:val="•"/>
      <w:lvlJc w:val="left"/>
      <w:pPr>
        <w:ind w:left="1087" w:hanging="240"/>
      </w:pPr>
      <w:rPr>
        <w:rFonts w:hint="default"/>
        <w:lang w:val="ru-RU" w:eastAsia="ru-RU" w:bidi="ru-RU"/>
      </w:rPr>
    </w:lvl>
    <w:lvl w:ilvl="4" w:tplc="ED1E37BE">
      <w:numFmt w:val="bullet"/>
      <w:lvlText w:val="•"/>
      <w:lvlJc w:val="left"/>
      <w:pPr>
        <w:ind w:left="1416" w:hanging="240"/>
      </w:pPr>
      <w:rPr>
        <w:rFonts w:hint="default"/>
        <w:lang w:val="ru-RU" w:eastAsia="ru-RU" w:bidi="ru-RU"/>
      </w:rPr>
    </w:lvl>
    <w:lvl w:ilvl="5" w:tplc="E4C60C92">
      <w:numFmt w:val="bullet"/>
      <w:lvlText w:val="•"/>
      <w:lvlJc w:val="left"/>
      <w:pPr>
        <w:ind w:left="1745" w:hanging="240"/>
      </w:pPr>
      <w:rPr>
        <w:rFonts w:hint="default"/>
        <w:lang w:val="ru-RU" w:eastAsia="ru-RU" w:bidi="ru-RU"/>
      </w:rPr>
    </w:lvl>
    <w:lvl w:ilvl="6" w:tplc="B5D2C6AA">
      <w:numFmt w:val="bullet"/>
      <w:lvlText w:val="•"/>
      <w:lvlJc w:val="left"/>
      <w:pPr>
        <w:ind w:left="2074" w:hanging="240"/>
      </w:pPr>
      <w:rPr>
        <w:rFonts w:hint="default"/>
        <w:lang w:val="ru-RU" w:eastAsia="ru-RU" w:bidi="ru-RU"/>
      </w:rPr>
    </w:lvl>
    <w:lvl w:ilvl="7" w:tplc="0004175E">
      <w:numFmt w:val="bullet"/>
      <w:lvlText w:val="•"/>
      <w:lvlJc w:val="left"/>
      <w:pPr>
        <w:ind w:left="2403" w:hanging="240"/>
      </w:pPr>
      <w:rPr>
        <w:rFonts w:hint="default"/>
        <w:lang w:val="ru-RU" w:eastAsia="ru-RU" w:bidi="ru-RU"/>
      </w:rPr>
    </w:lvl>
    <w:lvl w:ilvl="8" w:tplc="C180D206">
      <w:numFmt w:val="bullet"/>
      <w:lvlText w:val="•"/>
      <w:lvlJc w:val="left"/>
      <w:pPr>
        <w:ind w:left="2732" w:hanging="240"/>
      </w:pPr>
      <w:rPr>
        <w:rFonts w:hint="default"/>
        <w:lang w:val="ru-RU" w:eastAsia="ru-RU" w:bidi="ru-RU"/>
      </w:rPr>
    </w:lvl>
  </w:abstractNum>
  <w:abstractNum w:abstractNumId="7" w15:restartNumberingAfterBreak="0">
    <w:nsid w:val="4DEC1ED9"/>
    <w:multiLevelType w:val="hybridMultilevel"/>
    <w:tmpl w:val="3446D0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A037574"/>
    <w:multiLevelType w:val="hybridMultilevel"/>
    <w:tmpl w:val="892494E8"/>
    <w:lvl w:ilvl="0" w:tplc="04EAE40E">
      <w:start w:val="1"/>
      <w:numFmt w:val="decimal"/>
      <w:lvlText w:val="%1."/>
      <w:lvlJc w:val="left"/>
      <w:pPr>
        <w:ind w:left="107" w:hanging="240"/>
      </w:pPr>
      <w:rPr>
        <w:rFonts w:ascii="Times New Roman" w:eastAsia="Times New Roman" w:hAnsi="Times New Roman" w:cs="Times New Roman" w:hint="default"/>
        <w:spacing w:val="-5"/>
        <w:w w:val="100"/>
        <w:sz w:val="24"/>
        <w:szCs w:val="24"/>
        <w:lang w:val="ru-RU" w:eastAsia="ru-RU" w:bidi="ru-RU"/>
      </w:rPr>
    </w:lvl>
    <w:lvl w:ilvl="1" w:tplc="8574594E">
      <w:numFmt w:val="bullet"/>
      <w:lvlText w:val="•"/>
      <w:lvlJc w:val="left"/>
      <w:pPr>
        <w:ind w:left="415" w:hanging="240"/>
      </w:pPr>
      <w:rPr>
        <w:rFonts w:hint="default"/>
        <w:lang w:val="ru-RU" w:eastAsia="ru-RU" w:bidi="ru-RU"/>
      </w:rPr>
    </w:lvl>
    <w:lvl w:ilvl="2" w:tplc="9A680E68">
      <w:numFmt w:val="bullet"/>
      <w:lvlText w:val="•"/>
      <w:lvlJc w:val="left"/>
      <w:pPr>
        <w:ind w:left="730" w:hanging="240"/>
      </w:pPr>
      <w:rPr>
        <w:rFonts w:hint="default"/>
        <w:lang w:val="ru-RU" w:eastAsia="ru-RU" w:bidi="ru-RU"/>
      </w:rPr>
    </w:lvl>
    <w:lvl w:ilvl="3" w:tplc="0680DBE2">
      <w:numFmt w:val="bullet"/>
      <w:lvlText w:val="•"/>
      <w:lvlJc w:val="left"/>
      <w:pPr>
        <w:ind w:left="1045" w:hanging="240"/>
      </w:pPr>
      <w:rPr>
        <w:rFonts w:hint="default"/>
        <w:lang w:val="ru-RU" w:eastAsia="ru-RU" w:bidi="ru-RU"/>
      </w:rPr>
    </w:lvl>
    <w:lvl w:ilvl="4" w:tplc="3112CF5E">
      <w:numFmt w:val="bullet"/>
      <w:lvlText w:val="•"/>
      <w:lvlJc w:val="left"/>
      <w:pPr>
        <w:ind w:left="1360" w:hanging="240"/>
      </w:pPr>
      <w:rPr>
        <w:rFonts w:hint="default"/>
        <w:lang w:val="ru-RU" w:eastAsia="ru-RU" w:bidi="ru-RU"/>
      </w:rPr>
    </w:lvl>
    <w:lvl w:ilvl="5" w:tplc="D77E79DA">
      <w:numFmt w:val="bullet"/>
      <w:lvlText w:val="•"/>
      <w:lvlJc w:val="left"/>
      <w:pPr>
        <w:ind w:left="1676" w:hanging="240"/>
      </w:pPr>
      <w:rPr>
        <w:rFonts w:hint="default"/>
        <w:lang w:val="ru-RU" w:eastAsia="ru-RU" w:bidi="ru-RU"/>
      </w:rPr>
    </w:lvl>
    <w:lvl w:ilvl="6" w:tplc="FE7EE74C">
      <w:numFmt w:val="bullet"/>
      <w:lvlText w:val="•"/>
      <w:lvlJc w:val="left"/>
      <w:pPr>
        <w:ind w:left="1991" w:hanging="240"/>
      </w:pPr>
      <w:rPr>
        <w:rFonts w:hint="default"/>
        <w:lang w:val="ru-RU" w:eastAsia="ru-RU" w:bidi="ru-RU"/>
      </w:rPr>
    </w:lvl>
    <w:lvl w:ilvl="7" w:tplc="F9BC51F6">
      <w:numFmt w:val="bullet"/>
      <w:lvlText w:val="•"/>
      <w:lvlJc w:val="left"/>
      <w:pPr>
        <w:ind w:left="2306" w:hanging="240"/>
      </w:pPr>
      <w:rPr>
        <w:rFonts w:hint="default"/>
        <w:lang w:val="ru-RU" w:eastAsia="ru-RU" w:bidi="ru-RU"/>
      </w:rPr>
    </w:lvl>
    <w:lvl w:ilvl="8" w:tplc="DA629844">
      <w:numFmt w:val="bullet"/>
      <w:lvlText w:val="•"/>
      <w:lvlJc w:val="left"/>
      <w:pPr>
        <w:ind w:left="2621" w:hanging="240"/>
      </w:pPr>
      <w:rPr>
        <w:rFonts w:hint="default"/>
        <w:lang w:val="ru-RU" w:eastAsia="ru-RU" w:bidi="ru-RU"/>
      </w:rPr>
    </w:lvl>
  </w:abstractNum>
  <w:abstractNum w:abstractNumId="9" w15:restartNumberingAfterBreak="0">
    <w:nsid w:val="5D1238EF"/>
    <w:multiLevelType w:val="hybridMultilevel"/>
    <w:tmpl w:val="C10A1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AD04B2"/>
    <w:multiLevelType w:val="hybridMultilevel"/>
    <w:tmpl w:val="B50C43E2"/>
    <w:lvl w:ilvl="0" w:tplc="8BB87F34">
      <w:start w:val="1"/>
      <w:numFmt w:val="decimal"/>
      <w:lvlText w:val="%1."/>
      <w:lvlJc w:val="left"/>
      <w:pPr>
        <w:ind w:left="408" w:hanging="183"/>
      </w:pPr>
      <w:rPr>
        <w:rFonts w:ascii="Times New Roman" w:eastAsia="Times New Roman" w:hAnsi="Times New Roman" w:cs="Times New Roman" w:hint="default"/>
        <w:w w:val="100"/>
        <w:sz w:val="22"/>
        <w:szCs w:val="22"/>
        <w:lang w:val="ru-RU" w:eastAsia="ru-RU" w:bidi="ru-RU"/>
      </w:rPr>
    </w:lvl>
    <w:lvl w:ilvl="1" w:tplc="7C624AA8">
      <w:numFmt w:val="bullet"/>
      <w:lvlText w:val="•"/>
      <w:lvlJc w:val="left"/>
      <w:pPr>
        <w:ind w:left="1963" w:hanging="183"/>
      </w:pPr>
      <w:rPr>
        <w:rFonts w:hint="default"/>
        <w:lang w:val="ru-RU" w:eastAsia="ru-RU" w:bidi="ru-RU"/>
      </w:rPr>
    </w:lvl>
    <w:lvl w:ilvl="2" w:tplc="847AD2B6">
      <w:numFmt w:val="bullet"/>
      <w:lvlText w:val="•"/>
      <w:lvlJc w:val="left"/>
      <w:pPr>
        <w:ind w:left="3527" w:hanging="183"/>
      </w:pPr>
      <w:rPr>
        <w:rFonts w:hint="default"/>
        <w:lang w:val="ru-RU" w:eastAsia="ru-RU" w:bidi="ru-RU"/>
      </w:rPr>
    </w:lvl>
    <w:lvl w:ilvl="3" w:tplc="0F3CACE2">
      <w:numFmt w:val="bullet"/>
      <w:lvlText w:val="•"/>
      <w:lvlJc w:val="left"/>
      <w:pPr>
        <w:ind w:left="5091" w:hanging="183"/>
      </w:pPr>
      <w:rPr>
        <w:rFonts w:hint="default"/>
        <w:lang w:val="ru-RU" w:eastAsia="ru-RU" w:bidi="ru-RU"/>
      </w:rPr>
    </w:lvl>
    <w:lvl w:ilvl="4" w:tplc="D9263860">
      <w:numFmt w:val="bullet"/>
      <w:lvlText w:val="•"/>
      <w:lvlJc w:val="left"/>
      <w:pPr>
        <w:ind w:left="6655" w:hanging="183"/>
      </w:pPr>
      <w:rPr>
        <w:rFonts w:hint="default"/>
        <w:lang w:val="ru-RU" w:eastAsia="ru-RU" w:bidi="ru-RU"/>
      </w:rPr>
    </w:lvl>
    <w:lvl w:ilvl="5" w:tplc="1E66888C">
      <w:numFmt w:val="bullet"/>
      <w:lvlText w:val="•"/>
      <w:lvlJc w:val="left"/>
      <w:pPr>
        <w:ind w:left="8219" w:hanging="183"/>
      </w:pPr>
      <w:rPr>
        <w:rFonts w:hint="default"/>
        <w:lang w:val="ru-RU" w:eastAsia="ru-RU" w:bidi="ru-RU"/>
      </w:rPr>
    </w:lvl>
    <w:lvl w:ilvl="6" w:tplc="DC761AAA">
      <w:numFmt w:val="bullet"/>
      <w:lvlText w:val="•"/>
      <w:lvlJc w:val="left"/>
      <w:pPr>
        <w:ind w:left="9783" w:hanging="183"/>
      </w:pPr>
      <w:rPr>
        <w:rFonts w:hint="default"/>
        <w:lang w:val="ru-RU" w:eastAsia="ru-RU" w:bidi="ru-RU"/>
      </w:rPr>
    </w:lvl>
    <w:lvl w:ilvl="7" w:tplc="29F4D17A">
      <w:numFmt w:val="bullet"/>
      <w:lvlText w:val="•"/>
      <w:lvlJc w:val="left"/>
      <w:pPr>
        <w:ind w:left="11346" w:hanging="183"/>
      </w:pPr>
      <w:rPr>
        <w:rFonts w:hint="default"/>
        <w:lang w:val="ru-RU" w:eastAsia="ru-RU" w:bidi="ru-RU"/>
      </w:rPr>
    </w:lvl>
    <w:lvl w:ilvl="8" w:tplc="C25257EA">
      <w:numFmt w:val="bullet"/>
      <w:lvlText w:val="•"/>
      <w:lvlJc w:val="left"/>
      <w:pPr>
        <w:ind w:left="12910" w:hanging="183"/>
      </w:pPr>
      <w:rPr>
        <w:rFonts w:hint="default"/>
        <w:lang w:val="ru-RU" w:eastAsia="ru-RU" w:bidi="ru-RU"/>
      </w:rPr>
    </w:lvl>
  </w:abstractNum>
  <w:abstractNum w:abstractNumId="11" w15:restartNumberingAfterBreak="0">
    <w:nsid w:val="7EFD75DD"/>
    <w:multiLevelType w:val="hybridMultilevel"/>
    <w:tmpl w:val="C9A42C4E"/>
    <w:lvl w:ilvl="0" w:tplc="0F14E442">
      <w:start w:val="2"/>
      <w:numFmt w:val="decimal"/>
      <w:lvlText w:val="%1."/>
      <w:lvlJc w:val="left"/>
      <w:pPr>
        <w:ind w:left="107" w:hanging="1620"/>
      </w:pPr>
      <w:rPr>
        <w:rFonts w:ascii="Times New Roman" w:eastAsia="Times New Roman" w:hAnsi="Times New Roman" w:cs="Times New Roman" w:hint="default"/>
        <w:spacing w:val="-30"/>
        <w:w w:val="100"/>
        <w:sz w:val="24"/>
        <w:szCs w:val="24"/>
        <w:lang w:val="ru-RU" w:eastAsia="ru-RU" w:bidi="ru-RU"/>
      </w:rPr>
    </w:lvl>
    <w:lvl w:ilvl="1" w:tplc="3EE2C58A">
      <w:numFmt w:val="bullet"/>
      <w:lvlText w:val="•"/>
      <w:lvlJc w:val="left"/>
      <w:pPr>
        <w:ind w:left="429" w:hanging="1620"/>
      </w:pPr>
      <w:rPr>
        <w:rFonts w:hint="default"/>
        <w:lang w:val="ru-RU" w:eastAsia="ru-RU" w:bidi="ru-RU"/>
      </w:rPr>
    </w:lvl>
    <w:lvl w:ilvl="2" w:tplc="EBA01D6C">
      <w:numFmt w:val="bullet"/>
      <w:lvlText w:val="•"/>
      <w:lvlJc w:val="left"/>
      <w:pPr>
        <w:ind w:left="758" w:hanging="1620"/>
      </w:pPr>
      <w:rPr>
        <w:rFonts w:hint="default"/>
        <w:lang w:val="ru-RU" w:eastAsia="ru-RU" w:bidi="ru-RU"/>
      </w:rPr>
    </w:lvl>
    <w:lvl w:ilvl="3" w:tplc="05D07EF0">
      <w:numFmt w:val="bullet"/>
      <w:lvlText w:val="•"/>
      <w:lvlJc w:val="left"/>
      <w:pPr>
        <w:ind w:left="1087" w:hanging="1620"/>
      </w:pPr>
      <w:rPr>
        <w:rFonts w:hint="default"/>
        <w:lang w:val="ru-RU" w:eastAsia="ru-RU" w:bidi="ru-RU"/>
      </w:rPr>
    </w:lvl>
    <w:lvl w:ilvl="4" w:tplc="1C08C918">
      <w:numFmt w:val="bullet"/>
      <w:lvlText w:val="•"/>
      <w:lvlJc w:val="left"/>
      <w:pPr>
        <w:ind w:left="1416" w:hanging="1620"/>
      </w:pPr>
      <w:rPr>
        <w:rFonts w:hint="default"/>
        <w:lang w:val="ru-RU" w:eastAsia="ru-RU" w:bidi="ru-RU"/>
      </w:rPr>
    </w:lvl>
    <w:lvl w:ilvl="5" w:tplc="443C3E10">
      <w:numFmt w:val="bullet"/>
      <w:lvlText w:val="•"/>
      <w:lvlJc w:val="left"/>
      <w:pPr>
        <w:ind w:left="1745" w:hanging="1620"/>
      </w:pPr>
      <w:rPr>
        <w:rFonts w:hint="default"/>
        <w:lang w:val="ru-RU" w:eastAsia="ru-RU" w:bidi="ru-RU"/>
      </w:rPr>
    </w:lvl>
    <w:lvl w:ilvl="6" w:tplc="7E32A346">
      <w:numFmt w:val="bullet"/>
      <w:lvlText w:val="•"/>
      <w:lvlJc w:val="left"/>
      <w:pPr>
        <w:ind w:left="2074" w:hanging="1620"/>
      </w:pPr>
      <w:rPr>
        <w:rFonts w:hint="default"/>
        <w:lang w:val="ru-RU" w:eastAsia="ru-RU" w:bidi="ru-RU"/>
      </w:rPr>
    </w:lvl>
    <w:lvl w:ilvl="7" w:tplc="2C66D1F8">
      <w:numFmt w:val="bullet"/>
      <w:lvlText w:val="•"/>
      <w:lvlJc w:val="left"/>
      <w:pPr>
        <w:ind w:left="2403" w:hanging="1620"/>
      </w:pPr>
      <w:rPr>
        <w:rFonts w:hint="default"/>
        <w:lang w:val="ru-RU" w:eastAsia="ru-RU" w:bidi="ru-RU"/>
      </w:rPr>
    </w:lvl>
    <w:lvl w:ilvl="8" w:tplc="A6D4894A">
      <w:numFmt w:val="bullet"/>
      <w:lvlText w:val="•"/>
      <w:lvlJc w:val="left"/>
      <w:pPr>
        <w:ind w:left="2732" w:hanging="1620"/>
      </w:pPr>
      <w:rPr>
        <w:rFonts w:hint="default"/>
        <w:lang w:val="ru-RU" w:eastAsia="ru-RU" w:bidi="ru-RU"/>
      </w:rPr>
    </w:lvl>
  </w:abstractNum>
  <w:num w:numId="1">
    <w:abstractNumId w:val="2"/>
  </w:num>
  <w:num w:numId="2">
    <w:abstractNumId w:val="3"/>
  </w:num>
  <w:num w:numId="3">
    <w:abstractNumId w:val="6"/>
  </w:num>
  <w:num w:numId="4">
    <w:abstractNumId w:val="8"/>
  </w:num>
  <w:num w:numId="5">
    <w:abstractNumId w:val="11"/>
  </w:num>
  <w:num w:numId="6">
    <w:abstractNumId w:val="5"/>
  </w:num>
  <w:num w:numId="7">
    <w:abstractNumId w:val="10"/>
  </w:num>
  <w:num w:numId="8">
    <w:abstractNumId w:val="1"/>
  </w:num>
  <w:num w:numId="9">
    <w:abstractNumId w:val="0"/>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95"/>
    <w:rsid w:val="00063B2E"/>
    <w:rsid w:val="00071F4B"/>
    <w:rsid w:val="000A7899"/>
    <w:rsid w:val="00122EF0"/>
    <w:rsid w:val="0017106C"/>
    <w:rsid w:val="001C3EC0"/>
    <w:rsid w:val="001F235E"/>
    <w:rsid w:val="002207E1"/>
    <w:rsid w:val="00260176"/>
    <w:rsid w:val="0028502E"/>
    <w:rsid w:val="002B4329"/>
    <w:rsid w:val="002B49DA"/>
    <w:rsid w:val="002F51CA"/>
    <w:rsid w:val="00340AD1"/>
    <w:rsid w:val="003D4CB6"/>
    <w:rsid w:val="003E7759"/>
    <w:rsid w:val="003E7F4D"/>
    <w:rsid w:val="00455BF1"/>
    <w:rsid w:val="00482AAF"/>
    <w:rsid w:val="004D1FB3"/>
    <w:rsid w:val="004E46FE"/>
    <w:rsid w:val="00503D4A"/>
    <w:rsid w:val="00534AC8"/>
    <w:rsid w:val="00560176"/>
    <w:rsid w:val="00563E95"/>
    <w:rsid w:val="00564AEE"/>
    <w:rsid w:val="005F6E57"/>
    <w:rsid w:val="00604ECD"/>
    <w:rsid w:val="00613D48"/>
    <w:rsid w:val="00664546"/>
    <w:rsid w:val="006F4585"/>
    <w:rsid w:val="00716047"/>
    <w:rsid w:val="0074050C"/>
    <w:rsid w:val="007D4080"/>
    <w:rsid w:val="00835CB7"/>
    <w:rsid w:val="008E6A3A"/>
    <w:rsid w:val="00927A5C"/>
    <w:rsid w:val="00931153"/>
    <w:rsid w:val="00932E50"/>
    <w:rsid w:val="00933C38"/>
    <w:rsid w:val="00952E40"/>
    <w:rsid w:val="00A1176E"/>
    <w:rsid w:val="00AA099C"/>
    <w:rsid w:val="00AF362F"/>
    <w:rsid w:val="00B062F0"/>
    <w:rsid w:val="00B200E2"/>
    <w:rsid w:val="00B50B4A"/>
    <w:rsid w:val="00C02966"/>
    <w:rsid w:val="00C1479D"/>
    <w:rsid w:val="00C630FF"/>
    <w:rsid w:val="00CC7799"/>
    <w:rsid w:val="00D11C84"/>
    <w:rsid w:val="00D36018"/>
    <w:rsid w:val="00D45D3F"/>
    <w:rsid w:val="00D55330"/>
    <w:rsid w:val="00D90443"/>
    <w:rsid w:val="00DA5D00"/>
    <w:rsid w:val="00DE2238"/>
    <w:rsid w:val="00DF0940"/>
    <w:rsid w:val="00E44172"/>
    <w:rsid w:val="00EC6968"/>
    <w:rsid w:val="00F341D3"/>
    <w:rsid w:val="00F60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7658BAEC"/>
  <w15:docId w15:val="{5769AC0F-9ED4-4AFC-9377-E49658A3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5" w:line="274" w:lineRule="exact"/>
      <w:ind w:left="22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6"/>
    </w:pPr>
    <w:rPr>
      <w:sz w:val="24"/>
      <w:szCs w:val="24"/>
    </w:rPr>
  </w:style>
  <w:style w:type="paragraph" w:styleId="a4">
    <w:name w:val="List Paragraph"/>
    <w:basedOn w:val="a"/>
    <w:uiPriority w:val="1"/>
    <w:qFormat/>
    <w:pPr>
      <w:ind w:left="466" w:hanging="241"/>
    </w:pPr>
  </w:style>
  <w:style w:type="paragraph" w:customStyle="1" w:styleId="TableParagraph">
    <w:name w:val="Table Paragraph"/>
    <w:basedOn w:val="a"/>
    <w:uiPriority w:val="1"/>
    <w:qFormat/>
  </w:style>
  <w:style w:type="paragraph" w:customStyle="1" w:styleId="Default">
    <w:name w:val="Default"/>
    <w:rsid w:val="003E7F4D"/>
    <w:pPr>
      <w:widowControl/>
      <w:adjustRightInd w:val="0"/>
    </w:pPr>
    <w:rPr>
      <w:rFonts w:ascii="Times New Roman" w:hAnsi="Times New Roman" w:cs="Times New Roman"/>
      <w:color w:val="000000"/>
      <w:sz w:val="24"/>
      <w:szCs w:val="24"/>
      <w:lang w:val="ru-RU"/>
    </w:rPr>
  </w:style>
  <w:style w:type="table" w:styleId="a5">
    <w:name w:val="Table Grid"/>
    <w:basedOn w:val="a1"/>
    <w:rsid w:val="00B062F0"/>
    <w:pPr>
      <w:widowControl/>
      <w:autoSpaceDE/>
      <w:autoSpaceDN/>
    </w:pPr>
    <w:rPr>
      <w:rFonts w:ascii="Arial Unicode MS" w:eastAsia="Arial Unicode MS" w:hAnsi="Arial Unicode MS" w:cs="Arial Unicode MS"/>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link w:val="5"/>
    <w:rsid w:val="00933C38"/>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6"/>
    <w:rsid w:val="00933C38"/>
    <w:pPr>
      <w:shd w:val="clear" w:color="auto" w:fill="FFFFFF"/>
      <w:autoSpaceDE/>
      <w:autoSpaceDN/>
      <w:spacing w:line="317" w:lineRule="exact"/>
      <w:jc w:val="center"/>
    </w:pPr>
    <w:rPr>
      <w:sz w:val="26"/>
      <w:szCs w:val="26"/>
      <w:lang w:val="en-US" w:eastAsia="en-US" w:bidi="ar-SA"/>
    </w:rPr>
  </w:style>
  <w:style w:type="paragraph" w:customStyle="1" w:styleId="c1">
    <w:name w:val="c1"/>
    <w:basedOn w:val="a"/>
    <w:rsid w:val="00933C38"/>
    <w:pPr>
      <w:widowControl/>
      <w:autoSpaceDE/>
      <w:autoSpaceDN/>
      <w:spacing w:before="100" w:beforeAutospacing="1" w:after="100" w:afterAutospacing="1"/>
    </w:pPr>
    <w:rPr>
      <w:sz w:val="24"/>
      <w:szCs w:val="24"/>
      <w:lang w:bidi="ar-SA"/>
    </w:rPr>
  </w:style>
  <w:style w:type="character" w:customStyle="1" w:styleId="c0">
    <w:name w:val="c0"/>
    <w:basedOn w:val="a0"/>
    <w:rsid w:val="00933C38"/>
  </w:style>
  <w:style w:type="paragraph" w:styleId="a7">
    <w:name w:val="Normal (Web)"/>
    <w:basedOn w:val="a"/>
    <w:uiPriority w:val="99"/>
    <w:unhideWhenUsed/>
    <w:rsid w:val="00534AC8"/>
    <w:pPr>
      <w:widowControl/>
      <w:autoSpaceDE/>
      <w:autoSpaceDN/>
      <w:spacing w:before="100" w:beforeAutospacing="1" w:after="100" w:afterAutospacing="1"/>
    </w:pPr>
    <w:rPr>
      <w:sz w:val="24"/>
      <w:szCs w:val="24"/>
      <w:lang w:bidi="ar-SA"/>
    </w:rPr>
  </w:style>
  <w:style w:type="paragraph" w:customStyle="1" w:styleId="c6">
    <w:name w:val="c6"/>
    <w:basedOn w:val="a"/>
    <w:rsid w:val="006F4585"/>
    <w:pPr>
      <w:widowControl/>
      <w:autoSpaceDE/>
      <w:autoSpaceDN/>
      <w:spacing w:before="100" w:beforeAutospacing="1" w:after="100" w:afterAutospacing="1"/>
    </w:pPr>
    <w:rPr>
      <w:sz w:val="24"/>
      <w:szCs w:val="24"/>
      <w:lang w:bidi="ar-SA"/>
    </w:rPr>
  </w:style>
  <w:style w:type="character" w:customStyle="1" w:styleId="c3">
    <w:name w:val="c3"/>
    <w:basedOn w:val="a0"/>
    <w:rsid w:val="006F4585"/>
  </w:style>
  <w:style w:type="paragraph" w:customStyle="1" w:styleId="c9">
    <w:name w:val="c9"/>
    <w:basedOn w:val="a"/>
    <w:rsid w:val="00932E50"/>
    <w:pPr>
      <w:widowControl/>
      <w:autoSpaceDE/>
      <w:autoSpaceDN/>
      <w:spacing w:before="100" w:beforeAutospacing="1" w:after="100" w:afterAutospacing="1"/>
    </w:pPr>
    <w:rPr>
      <w:sz w:val="24"/>
      <w:szCs w:val="24"/>
      <w:lang w:bidi="ar-SA"/>
    </w:rPr>
  </w:style>
  <w:style w:type="character" w:customStyle="1" w:styleId="c24">
    <w:name w:val="c24"/>
    <w:basedOn w:val="a0"/>
    <w:rsid w:val="00932E50"/>
  </w:style>
  <w:style w:type="paragraph" w:customStyle="1" w:styleId="c2">
    <w:name w:val="c2"/>
    <w:basedOn w:val="a"/>
    <w:rsid w:val="00932E50"/>
    <w:pPr>
      <w:widowControl/>
      <w:autoSpaceDE/>
      <w:autoSpaceDN/>
      <w:spacing w:before="100" w:beforeAutospacing="1" w:after="100" w:afterAutospacing="1"/>
    </w:pPr>
    <w:rPr>
      <w:sz w:val="24"/>
      <w:szCs w:val="24"/>
      <w:lang w:bidi="ar-SA"/>
    </w:rPr>
  </w:style>
  <w:style w:type="character" w:customStyle="1" w:styleId="c17">
    <w:name w:val="c17"/>
    <w:basedOn w:val="a0"/>
    <w:rsid w:val="00932E50"/>
  </w:style>
  <w:style w:type="character" w:customStyle="1" w:styleId="c18">
    <w:name w:val="c18"/>
    <w:basedOn w:val="a0"/>
    <w:rsid w:val="00932E50"/>
  </w:style>
  <w:style w:type="character" w:customStyle="1" w:styleId="c21">
    <w:name w:val="c21"/>
    <w:basedOn w:val="a0"/>
    <w:rsid w:val="00932E50"/>
  </w:style>
  <w:style w:type="character" w:styleId="a8">
    <w:name w:val="Emphasis"/>
    <w:basedOn w:val="a0"/>
    <w:uiPriority w:val="20"/>
    <w:qFormat/>
    <w:rsid w:val="00063B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1318">
      <w:bodyDiv w:val="1"/>
      <w:marLeft w:val="0"/>
      <w:marRight w:val="0"/>
      <w:marTop w:val="0"/>
      <w:marBottom w:val="0"/>
      <w:divBdr>
        <w:top w:val="none" w:sz="0" w:space="0" w:color="auto"/>
        <w:left w:val="none" w:sz="0" w:space="0" w:color="auto"/>
        <w:bottom w:val="none" w:sz="0" w:space="0" w:color="auto"/>
        <w:right w:val="none" w:sz="0" w:space="0" w:color="auto"/>
      </w:divBdr>
    </w:div>
    <w:div w:id="206139348">
      <w:bodyDiv w:val="1"/>
      <w:marLeft w:val="0"/>
      <w:marRight w:val="0"/>
      <w:marTop w:val="0"/>
      <w:marBottom w:val="0"/>
      <w:divBdr>
        <w:top w:val="none" w:sz="0" w:space="0" w:color="auto"/>
        <w:left w:val="none" w:sz="0" w:space="0" w:color="auto"/>
        <w:bottom w:val="none" w:sz="0" w:space="0" w:color="auto"/>
        <w:right w:val="none" w:sz="0" w:space="0" w:color="auto"/>
      </w:divBdr>
    </w:div>
    <w:div w:id="268243971">
      <w:bodyDiv w:val="1"/>
      <w:marLeft w:val="0"/>
      <w:marRight w:val="0"/>
      <w:marTop w:val="0"/>
      <w:marBottom w:val="0"/>
      <w:divBdr>
        <w:top w:val="none" w:sz="0" w:space="0" w:color="auto"/>
        <w:left w:val="none" w:sz="0" w:space="0" w:color="auto"/>
        <w:bottom w:val="none" w:sz="0" w:space="0" w:color="auto"/>
        <w:right w:val="none" w:sz="0" w:space="0" w:color="auto"/>
      </w:divBdr>
    </w:div>
    <w:div w:id="278805857">
      <w:bodyDiv w:val="1"/>
      <w:marLeft w:val="0"/>
      <w:marRight w:val="0"/>
      <w:marTop w:val="0"/>
      <w:marBottom w:val="0"/>
      <w:divBdr>
        <w:top w:val="none" w:sz="0" w:space="0" w:color="auto"/>
        <w:left w:val="none" w:sz="0" w:space="0" w:color="auto"/>
        <w:bottom w:val="none" w:sz="0" w:space="0" w:color="auto"/>
        <w:right w:val="none" w:sz="0" w:space="0" w:color="auto"/>
      </w:divBdr>
    </w:div>
    <w:div w:id="308097973">
      <w:bodyDiv w:val="1"/>
      <w:marLeft w:val="0"/>
      <w:marRight w:val="0"/>
      <w:marTop w:val="0"/>
      <w:marBottom w:val="0"/>
      <w:divBdr>
        <w:top w:val="none" w:sz="0" w:space="0" w:color="auto"/>
        <w:left w:val="none" w:sz="0" w:space="0" w:color="auto"/>
        <w:bottom w:val="none" w:sz="0" w:space="0" w:color="auto"/>
        <w:right w:val="none" w:sz="0" w:space="0" w:color="auto"/>
      </w:divBdr>
    </w:div>
    <w:div w:id="356199193">
      <w:bodyDiv w:val="1"/>
      <w:marLeft w:val="0"/>
      <w:marRight w:val="0"/>
      <w:marTop w:val="0"/>
      <w:marBottom w:val="0"/>
      <w:divBdr>
        <w:top w:val="none" w:sz="0" w:space="0" w:color="auto"/>
        <w:left w:val="none" w:sz="0" w:space="0" w:color="auto"/>
        <w:bottom w:val="none" w:sz="0" w:space="0" w:color="auto"/>
        <w:right w:val="none" w:sz="0" w:space="0" w:color="auto"/>
      </w:divBdr>
    </w:div>
    <w:div w:id="443235811">
      <w:bodyDiv w:val="1"/>
      <w:marLeft w:val="0"/>
      <w:marRight w:val="0"/>
      <w:marTop w:val="0"/>
      <w:marBottom w:val="0"/>
      <w:divBdr>
        <w:top w:val="none" w:sz="0" w:space="0" w:color="auto"/>
        <w:left w:val="none" w:sz="0" w:space="0" w:color="auto"/>
        <w:bottom w:val="none" w:sz="0" w:space="0" w:color="auto"/>
        <w:right w:val="none" w:sz="0" w:space="0" w:color="auto"/>
      </w:divBdr>
    </w:div>
    <w:div w:id="622924989">
      <w:bodyDiv w:val="1"/>
      <w:marLeft w:val="0"/>
      <w:marRight w:val="0"/>
      <w:marTop w:val="0"/>
      <w:marBottom w:val="0"/>
      <w:divBdr>
        <w:top w:val="none" w:sz="0" w:space="0" w:color="auto"/>
        <w:left w:val="none" w:sz="0" w:space="0" w:color="auto"/>
        <w:bottom w:val="none" w:sz="0" w:space="0" w:color="auto"/>
        <w:right w:val="none" w:sz="0" w:space="0" w:color="auto"/>
      </w:divBdr>
    </w:div>
    <w:div w:id="661277997">
      <w:bodyDiv w:val="1"/>
      <w:marLeft w:val="0"/>
      <w:marRight w:val="0"/>
      <w:marTop w:val="0"/>
      <w:marBottom w:val="0"/>
      <w:divBdr>
        <w:top w:val="none" w:sz="0" w:space="0" w:color="auto"/>
        <w:left w:val="none" w:sz="0" w:space="0" w:color="auto"/>
        <w:bottom w:val="none" w:sz="0" w:space="0" w:color="auto"/>
        <w:right w:val="none" w:sz="0" w:space="0" w:color="auto"/>
      </w:divBdr>
    </w:div>
    <w:div w:id="900140430">
      <w:bodyDiv w:val="1"/>
      <w:marLeft w:val="0"/>
      <w:marRight w:val="0"/>
      <w:marTop w:val="0"/>
      <w:marBottom w:val="0"/>
      <w:divBdr>
        <w:top w:val="none" w:sz="0" w:space="0" w:color="auto"/>
        <w:left w:val="none" w:sz="0" w:space="0" w:color="auto"/>
        <w:bottom w:val="none" w:sz="0" w:space="0" w:color="auto"/>
        <w:right w:val="none" w:sz="0" w:space="0" w:color="auto"/>
      </w:divBdr>
    </w:div>
    <w:div w:id="1051415936">
      <w:bodyDiv w:val="1"/>
      <w:marLeft w:val="0"/>
      <w:marRight w:val="0"/>
      <w:marTop w:val="0"/>
      <w:marBottom w:val="0"/>
      <w:divBdr>
        <w:top w:val="none" w:sz="0" w:space="0" w:color="auto"/>
        <w:left w:val="none" w:sz="0" w:space="0" w:color="auto"/>
        <w:bottom w:val="none" w:sz="0" w:space="0" w:color="auto"/>
        <w:right w:val="none" w:sz="0" w:space="0" w:color="auto"/>
      </w:divBdr>
    </w:div>
    <w:div w:id="1066338065">
      <w:bodyDiv w:val="1"/>
      <w:marLeft w:val="0"/>
      <w:marRight w:val="0"/>
      <w:marTop w:val="0"/>
      <w:marBottom w:val="0"/>
      <w:divBdr>
        <w:top w:val="none" w:sz="0" w:space="0" w:color="auto"/>
        <w:left w:val="none" w:sz="0" w:space="0" w:color="auto"/>
        <w:bottom w:val="none" w:sz="0" w:space="0" w:color="auto"/>
        <w:right w:val="none" w:sz="0" w:space="0" w:color="auto"/>
      </w:divBdr>
    </w:div>
    <w:div w:id="1071847589">
      <w:bodyDiv w:val="1"/>
      <w:marLeft w:val="0"/>
      <w:marRight w:val="0"/>
      <w:marTop w:val="0"/>
      <w:marBottom w:val="0"/>
      <w:divBdr>
        <w:top w:val="none" w:sz="0" w:space="0" w:color="auto"/>
        <w:left w:val="none" w:sz="0" w:space="0" w:color="auto"/>
        <w:bottom w:val="none" w:sz="0" w:space="0" w:color="auto"/>
        <w:right w:val="none" w:sz="0" w:space="0" w:color="auto"/>
      </w:divBdr>
    </w:div>
    <w:div w:id="1155418060">
      <w:bodyDiv w:val="1"/>
      <w:marLeft w:val="0"/>
      <w:marRight w:val="0"/>
      <w:marTop w:val="0"/>
      <w:marBottom w:val="0"/>
      <w:divBdr>
        <w:top w:val="none" w:sz="0" w:space="0" w:color="auto"/>
        <w:left w:val="none" w:sz="0" w:space="0" w:color="auto"/>
        <w:bottom w:val="none" w:sz="0" w:space="0" w:color="auto"/>
        <w:right w:val="none" w:sz="0" w:space="0" w:color="auto"/>
      </w:divBdr>
    </w:div>
    <w:div w:id="1233926403">
      <w:bodyDiv w:val="1"/>
      <w:marLeft w:val="0"/>
      <w:marRight w:val="0"/>
      <w:marTop w:val="0"/>
      <w:marBottom w:val="0"/>
      <w:divBdr>
        <w:top w:val="none" w:sz="0" w:space="0" w:color="auto"/>
        <w:left w:val="none" w:sz="0" w:space="0" w:color="auto"/>
        <w:bottom w:val="none" w:sz="0" w:space="0" w:color="auto"/>
        <w:right w:val="none" w:sz="0" w:space="0" w:color="auto"/>
      </w:divBdr>
    </w:div>
    <w:div w:id="1273902114">
      <w:bodyDiv w:val="1"/>
      <w:marLeft w:val="0"/>
      <w:marRight w:val="0"/>
      <w:marTop w:val="0"/>
      <w:marBottom w:val="0"/>
      <w:divBdr>
        <w:top w:val="none" w:sz="0" w:space="0" w:color="auto"/>
        <w:left w:val="none" w:sz="0" w:space="0" w:color="auto"/>
        <w:bottom w:val="none" w:sz="0" w:space="0" w:color="auto"/>
        <w:right w:val="none" w:sz="0" w:space="0" w:color="auto"/>
      </w:divBdr>
    </w:div>
    <w:div w:id="1287391553">
      <w:bodyDiv w:val="1"/>
      <w:marLeft w:val="0"/>
      <w:marRight w:val="0"/>
      <w:marTop w:val="0"/>
      <w:marBottom w:val="0"/>
      <w:divBdr>
        <w:top w:val="none" w:sz="0" w:space="0" w:color="auto"/>
        <w:left w:val="none" w:sz="0" w:space="0" w:color="auto"/>
        <w:bottom w:val="none" w:sz="0" w:space="0" w:color="auto"/>
        <w:right w:val="none" w:sz="0" w:space="0" w:color="auto"/>
      </w:divBdr>
    </w:div>
    <w:div w:id="1404983283">
      <w:bodyDiv w:val="1"/>
      <w:marLeft w:val="0"/>
      <w:marRight w:val="0"/>
      <w:marTop w:val="0"/>
      <w:marBottom w:val="0"/>
      <w:divBdr>
        <w:top w:val="none" w:sz="0" w:space="0" w:color="auto"/>
        <w:left w:val="none" w:sz="0" w:space="0" w:color="auto"/>
        <w:bottom w:val="none" w:sz="0" w:space="0" w:color="auto"/>
        <w:right w:val="none" w:sz="0" w:space="0" w:color="auto"/>
      </w:divBdr>
    </w:div>
    <w:div w:id="1460030196">
      <w:bodyDiv w:val="1"/>
      <w:marLeft w:val="0"/>
      <w:marRight w:val="0"/>
      <w:marTop w:val="0"/>
      <w:marBottom w:val="0"/>
      <w:divBdr>
        <w:top w:val="none" w:sz="0" w:space="0" w:color="auto"/>
        <w:left w:val="none" w:sz="0" w:space="0" w:color="auto"/>
        <w:bottom w:val="none" w:sz="0" w:space="0" w:color="auto"/>
        <w:right w:val="none" w:sz="0" w:space="0" w:color="auto"/>
      </w:divBdr>
    </w:div>
    <w:div w:id="1464080160">
      <w:bodyDiv w:val="1"/>
      <w:marLeft w:val="0"/>
      <w:marRight w:val="0"/>
      <w:marTop w:val="0"/>
      <w:marBottom w:val="0"/>
      <w:divBdr>
        <w:top w:val="none" w:sz="0" w:space="0" w:color="auto"/>
        <w:left w:val="none" w:sz="0" w:space="0" w:color="auto"/>
        <w:bottom w:val="none" w:sz="0" w:space="0" w:color="auto"/>
        <w:right w:val="none" w:sz="0" w:space="0" w:color="auto"/>
      </w:divBdr>
    </w:div>
    <w:div w:id="1526361579">
      <w:bodyDiv w:val="1"/>
      <w:marLeft w:val="0"/>
      <w:marRight w:val="0"/>
      <w:marTop w:val="0"/>
      <w:marBottom w:val="0"/>
      <w:divBdr>
        <w:top w:val="none" w:sz="0" w:space="0" w:color="auto"/>
        <w:left w:val="none" w:sz="0" w:space="0" w:color="auto"/>
        <w:bottom w:val="none" w:sz="0" w:space="0" w:color="auto"/>
        <w:right w:val="none" w:sz="0" w:space="0" w:color="auto"/>
      </w:divBdr>
    </w:div>
    <w:div w:id="1548836352">
      <w:bodyDiv w:val="1"/>
      <w:marLeft w:val="0"/>
      <w:marRight w:val="0"/>
      <w:marTop w:val="0"/>
      <w:marBottom w:val="0"/>
      <w:divBdr>
        <w:top w:val="none" w:sz="0" w:space="0" w:color="auto"/>
        <w:left w:val="none" w:sz="0" w:space="0" w:color="auto"/>
        <w:bottom w:val="none" w:sz="0" w:space="0" w:color="auto"/>
        <w:right w:val="none" w:sz="0" w:space="0" w:color="auto"/>
      </w:divBdr>
    </w:div>
    <w:div w:id="1552033768">
      <w:bodyDiv w:val="1"/>
      <w:marLeft w:val="0"/>
      <w:marRight w:val="0"/>
      <w:marTop w:val="0"/>
      <w:marBottom w:val="0"/>
      <w:divBdr>
        <w:top w:val="none" w:sz="0" w:space="0" w:color="auto"/>
        <w:left w:val="none" w:sz="0" w:space="0" w:color="auto"/>
        <w:bottom w:val="none" w:sz="0" w:space="0" w:color="auto"/>
        <w:right w:val="none" w:sz="0" w:space="0" w:color="auto"/>
      </w:divBdr>
    </w:div>
    <w:div w:id="1600602015">
      <w:bodyDiv w:val="1"/>
      <w:marLeft w:val="0"/>
      <w:marRight w:val="0"/>
      <w:marTop w:val="0"/>
      <w:marBottom w:val="0"/>
      <w:divBdr>
        <w:top w:val="none" w:sz="0" w:space="0" w:color="auto"/>
        <w:left w:val="none" w:sz="0" w:space="0" w:color="auto"/>
        <w:bottom w:val="none" w:sz="0" w:space="0" w:color="auto"/>
        <w:right w:val="none" w:sz="0" w:space="0" w:color="auto"/>
      </w:divBdr>
    </w:div>
    <w:div w:id="1674259178">
      <w:bodyDiv w:val="1"/>
      <w:marLeft w:val="0"/>
      <w:marRight w:val="0"/>
      <w:marTop w:val="0"/>
      <w:marBottom w:val="0"/>
      <w:divBdr>
        <w:top w:val="none" w:sz="0" w:space="0" w:color="auto"/>
        <w:left w:val="none" w:sz="0" w:space="0" w:color="auto"/>
        <w:bottom w:val="none" w:sz="0" w:space="0" w:color="auto"/>
        <w:right w:val="none" w:sz="0" w:space="0" w:color="auto"/>
      </w:divBdr>
    </w:div>
    <w:div w:id="1698190468">
      <w:bodyDiv w:val="1"/>
      <w:marLeft w:val="0"/>
      <w:marRight w:val="0"/>
      <w:marTop w:val="0"/>
      <w:marBottom w:val="0"/>
      <w:divBdr>
        <w:top w:val="none" w:sz="0" w:space="0" w:color="auto"/>
        <w:left w:val="none" w:sz="0" w:space="0" w:color="auto"/>
        <w:bottom w:val="none" w:sz="0" w:space="0" w:color="auto"/>
        <w:right w:val="none" w:sz="0" w:space="0" w:color="auto"/>
      </w:divBdr>
    </w:div>
    <w:div w:id="1755082667">
      <w:bodyDiv w:val="1"/>
      <w:marLeft w:val="0"/>
      <w:marRight w:val="0"/>
      <w:marTop w:val="0"/>
      <w:marBottom w:val="0"/>
      <w:divBdr>
        <w:top w:val="none" w:sz="0" w:space="0" w:color="auto"/>
        <w:left w:val="none" w:sz="0" w:space="0" w:color="auto"/>
        <w:bottom w:val="none" w:sz="0" w:space="0" w:color="auto"/>
        <w:right w:val="none" w:sz="0" w:space="0" w:color="auto"/>
      </w:divBdr>
    </w:div>
    <w:div w:id="1786998115">
      <w:bodyDiv w:val="1"/>
      <w:marLeft w:val="0"/>
      <w:marRight w:val="0"/>
      <w:marTop w:val="0"/>
      <w:marBottom w:val="0"/>
      <w:divBdr>
        <w:top w:val="none" w:sz="0" w:space="0" w:color="auto"/>
        <w:left w:val="none" w:sz="0" w:space="0" w:color="auto"/>
        <w:bottom w:val="none" w:sz="0" w:space="0" w:color="auto"/>
        <w:right w:val="none" w:sz="0" w:space="0" w:color="auto"/>
      </w:divBdr>
    </w:div>
    <w:div w:id="1819029543">
      <w:bodyDiv w:val="1"/>
      <w:marLeft w:val="0"/>
      <w:marRight w:val="0"/>
      <w:marTop w:val="0"/>
      <w:marBottom w:val="0"/>
      <w:divBdr>
        <w:top w:val="none" w:sz="0" w:space="0" w:color="auto"/>
        <w:left w:val="none" w:sz="0" w:space="0" w:color="auto"/>
        <w:bottom w:val="none" w:sz="0" w:space="0" w:color="auto"/>
        <w:right w:val="none" w:sz="0" w:space="0" w:color="auto"/>
      </w:divBdr>
    </w:div>
    <w:div w:id="1889341591">
      <w:bodyDiv w:val="1"/>
      <w:marLeft w:val="0"/>
      <w:marRight w:val="0"/>
      <w:marTop w:val="0"/>
      <w:marBottom w:val="0"/>
      <w:divBdr>
        <w:top w:val="none" w:sz="0" w:space="0" w:color="auto"/>
        <w:left w:val="none" w:sz="0" w:space="0" w:color="auto"/>
        <w:bottom w:val="none" w:sz="0" w:space="0" w:color="auto"/>
        <w:right w:val="none" w:sz="0" w:space="0" w:color="auto"/>
      </w:divBdr>
    </w:div>
    <w:div w:id="1993370524">
      <w:bodyDiv w:val="1"/>
      <w:marLeft w:val="0"/>
      <w:marRight w:val="0"/>
      <w:marTop w:val="0"/>
      <w:marBottom w:val="0"/>
      <w:divBdr>
        <w:top w:val="none" w:sz="0" w:space="0" w:color="auto"/>
        <w:left w:val="none" w:sz="0" w:space="0" w:color="auto"/>
        <w:bottom w:val="none" w:sz="0" w:space="0" w:color="auto"/>
        <w:right w:val="none" w:sz="0" w:space="0" w:color="auto"/>
      </w:divBdr>
    </w:div>
    <w:div w:id="1994946962">
      <w:bodyDiv w:val="1"/>
      <w:marLeft w:val="0"/>
      <w:marRight w:val="0"/>
      <w:marTop w:val="0"/>
      <w:marBottom w:val="0"/>
      <w:divBdr>
        <w:top w:val="none" w:sz="0" w:space="0" w:color="auto"/>
        <w:left w:val="none" w:sz="0" w:space="0" w:color="auto"/>
        <w:bottom w:val="none" w:sz="0" w:space="0" w:color="auto"/>
        <w:right w:val="none" w:sz="0" w:space="0" w:color="auto"/>
      </w:divBdr>
    </w:div>
    <w:div w:id="2005547594">
      <w:bodyDiv w:val="1"/>
      <w:marLeft w:val="0"/>
      <w:marRight w:val="0"/>
      <w:marTop w:val="0"/>
      <w:marBottom w:val="0"/>
      <w:divBdr>
        <w:top w:val="none" w:sz="0" w:space="0" w:color="auto"/>
        <w:left w:val="none" w:sz="0" w:space="0" w:color="auto"/>
        <w:bottom w:val="none" w:sz="0" w:space="0" w:color="auto"/>
        <w:right w:val="none" w:sz="0" w:space="0" w:color="auto"/>
      </w:divBdr>
    </w:div>
    <w:div w:id="2108384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917FB-C562-4E33-B6D9-74318690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8</Pages>
  <Words>2762</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IVAN</cp:lastModifiedBy>
  <cp:revision>29</cp:revision>
  <dcterms:created xsi:type="dcterms:W3CDTF">2020-10-13T17:13:00Z</dcterms:created>
  <dcterms:modified xsi:type="dcterms:W3CDTF">2020-11-18T12:14:00Z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Microsoft® Office Word 2007</vt:lpwstr>
  </property>
  <property fmtid="{D5CDD505-2E9C-101B-9397-08002B2CF9AE}" pid="4" name="LastSaved">
    <vt:filetime>2020-10-13T00:00:00Z</vt:filetime>
  </property>
</Properties>
</file>