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0" w:rsidRDefault="00AC58C0" w:rsidP="00AC5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Годовая контрольная работа №9 </w:t>
      </w:r>
    </w:p>
    <w:p w:rsidR="00AC58C0" w:rsidRDefault="00AC58C0" w:rsidP="00AC58C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определить уровень знаний  обучающихся за учебный год</w:t>
      </w:r>
    </w:p>
    <w:p w:rsidR="00AC58C0" w:rsidRDefault="00AC58C0" w:rsidP="00AC58C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</w:t>
      </w:r>
    </w:p>
    <w:p w:rsidR="00AC58C0" w:rsidRDefault="00AC58C0" w:rsidP="00AC58C0">
      <w:pPr>
        <w:ind w:left="360"/>
        <w:rPr>
          <w:sz w:val="28"/>
          <w:szCs w:val="28"/>
        </w:rPr>
      </w:pPr>
      <w:r>
        <w:rPr>
          <w:sz w:val="28"/>
          <w:szCs w:val="28"/>
        </w:rPr>
        <w:t>1)Одна корова давала в сутки 16 литров молока, а другая 146 литров. Все молоко разлили поровну в 3 бидона. Сколько литров молока в каждом бидоне?</w:t>
      </w:r>
    </w:p>
    <w:p w:rsidR="00AC58C0" w:rsidRDefault="00AC58C0" w:rsidP="00AC58C0">
      <w:pPr>
        <w:ind w:left="360"/>
        <w:rPr>
          <w:sz w:val="28"/>
          <w:szCs w:val="28"/>
        </w:rPr>
      </w:pPr>
    </w:p>
    <w:p w:rsidR="00AC58C0" w:rsidRDefault="00AC58C0" w:rsidP="00AC58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183 ×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208 ×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137 ×5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149 + 372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 – 148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465 + 179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713 – 199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139 + 375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1000 -579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156 × 3 – 218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705 – (328 + 154)</w:t>
      </w:r>
    </w:p>
    <w:p w:rsidR="00AC58C0" w:rsidRDefault="00AC58C0" w:rsidP="00AC58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Постройте треугольник со сторонами: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АС = 5см        АВ = 4см            ВС= 4см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Напишите, как называется такой треугольник по сторонам и по углам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1)Ребята высадили на участке 256 астр, а бархатцев в 2 раза больше. Сколько всего цветов высажено на школьном участке?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2) 132×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214 ×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241 ×3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3)132 × 2 + 376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314 × 2 – 527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4)Постройте прямоугольный, разносторонний треугольник</w:t>
      </w:r>
    </w:p>
    <w:p w:rsidR="00AC58C0" w:rsidRDefault="00AC58C0" w:rsidP="00AC58C0">
      <w:pPr>
        <w:ind w:left="720"/>
        <w:rPr>
          <w:sz w:val="28"/>
          <w:szCs w:val="28"/>
        </w:rPr>
      </w:pPr>
    </w:p>
    <w:p w:rsidR="00AC58C0" w:rsidRDefault="00AC58C0" w:rsidP="00AC58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неизвестные:</w:t>
      </w:r>
    </w:p>
    <w:p w:rsidR="00AC58C0" w:rsidRDefault="00AC58C0" w:rsidP="00AC58C0">
      <w:pPr>
        <w:ind w:left="720"/>
        <w:rPr>
          <w:sz w:val="28"/>
          <w:szCs w:val="28"/>
        </w:rPr>
      </w:pPr>
      <w:r>
        <w:rPr>
          <w:sz w:val="28"/>
          <w:szCs w:val="28"/>
        </w:rPr>
        <w:t>Х + 370 = 580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 – 325 = 486 </w:t>
      </w:r>
    </w:p>
    <w:p w:rsidR="0095686F" w:rsidRDefault="0095686F">
      <w:bookmarkStart w:id="0" w:name="_GoBack"/>
      <w:bookmarkEnd w:id="0"/>
    </w:p>
    <w:sectPr w:rsidR="009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536"/>
    <w:multiLevelType w:val="hybridMultilevel"/>
    <w:tmpl w:val="48068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E"/>
    <w:rsid w:val="00246CBE"/>
    <w:rsid w:val="0095686F"/>
    <w:rsid w:val="00A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2020-05-18T03:16:00Z</dcterms:created>
  <dcterms:modified xsi:type="dcterms:W3CDTF">2020-05-18T03:16:00Z</dcterms:modified>
</cp:coreProperties>
</file>