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0C" w:rsidRPr="00114BCF" w:rsidRDefault="00114BCF">
      <w:pPr>
        <w:rPr>
          <w:noProof/>
          <w:sz w:val="32"/>
          <w:szCs w:val="32"/>
          <w:lang w:eastAsia="ru-RU"/>
        </w:rPr>
      </w:pPr>
      <w:r w:rsidRPr="00114BCF">
        <w:rPr>
          <w:noProof/>
          <w:sz w:val="32"/>
          <w:szCs w:val="32"/>
          <w:lang w:eastAsia="ru-RU"/>
        </w:rPr>
        <w:t>09.04.2020</w:t>
      </w:r>
    </w:p>
    <w:p w:rsidR="00114BCF" w:rsidRPr="00114BCF" w:rsidRDefault="00114BCF">
      <w:pPr>
        <w:rPr>
          <w:noProof/>
          <w:sz w:val="32"/>
          <w:szCs w:val="32"/>
          <w:lang w:eastAsia="ru-RU"/>
        </w:rPr>
      </w:pPr>
      <w:r w:rsidRPr="00114BCF">
        <w:rPr>
          <w:noProof/>
          <w:sz w:val="32"/>
          <w:szCs w:val="32"/>
          <w:lang w:eastAsia="ru-RU"/>
        </w:rPr>
        <w:t xml:space="preserve">Тема </w:t>
      </w:r>
      <w:r>
        <w:rPr>
          <w:noProof/>
          <w:sz w:val="32"/>
          <w:szCs w:val="32"/>
          <w:lang w:eastAsia="ru-RU"/>
        </w:rPr>
        <w:t>урока: Р</w:t>
      </w:r>
      <w:r w:rsidRPr="00114BCF">
        <w:rPr>
          <w:noProof/>
          <w:sz w:val="32"/>
          <w:szCs w:val="32"/>
          <w:lang w:eastAsia="ru-RU"/>
        </w:rPr>
        <w:t>исование по памяти ( по представлению)</w:t>
      </w:r>
      <w:r>
        <w:rPr>
          <w:noProof/>
          <w:sz w:val="32"/>
          <w:szCs w:val="32"/>
          <w:lang w:eastAsia="ru-RU"/>
        </w:rPr>
        <w:t>.  Д</w:t>
      </w:r>
      <w:r w:rsidRPr="00114BCF">
        <w:rPr>
          <w:noProof/>
          <w:sz w:val="32"/>
          <w:szCs w:val="32"/>
          <w:lang w:eastAsia="ru-RU"/>
        </w:rPr>
        <w:t>омашнее животное.</w:t>
      </w:r>
    </w:p>
    <w:p w:rsidR="00114BCF" w:rsidRPr="00114BCF" w:rsidRDefault="00114BCF">
      <w:pPr>
        <w:rPr>
          <w:noProof/>
          <w:sz w:val="32"/>
          <w:szCs w:val="32"/>
          <w:lang w:eastAsia="ru-RU"/>
        </w:rPr>
      </w:pPr>
      <w:r w:rsidRPr="00114BCF">
        <w:rPr>
          <w:noProof/>
          <w:sz w:val="32"/>
          <w:szCs w:val="32"/>
          <w:lang w:eastAsia="ru-RU"/>
        </w:rPr>
        <w:t>Задание: нарисовать домашнее животное и раскрас</w:t>
      </w:r>
      <w:r>
        <w:rPr>
          <w:noProof/>
          <w:sz w:val="32"/>
          <w:szCs w:val="32"/>
          <w:lang w:eastAsia="ru-RU"/>
        </w:rPr>
        <w:t>и</w:t>
      </w:r>
      <w:r w:rsidRPr="00114BCF">
        <w:rPr>
          <w:noProof/>
          <w:sz w:val="32"/>
          <w:szCs w:val="32"/>
          <w:lang w:eastAsia="ru-RU"/>
        </w:rPr>
        <w:t xml:space="preserve">ть </w:t>
      </w:r>
      <w:r>
        <w:rPr>
          <w:noProof/>
          <w:sz w:val="32"/>
          <w:szCs w:val="32"/>
          <w:lang w:eastAsia="ru-RU"/>
        </w:rPr>
        <w:t xml:space="preserve"> цветными </w:t>
      </w:r>
      <w:r w:rsidRPr="00114BCF">
        <w:rPr>
          <w:noProof/>
          <w:sz w:val="32"/>
          <w:szCs w:val="32"/>
          <w:lang w:eastAsia="ru-RU"/>
        </w:rPr>
        <w:t>карандашами или акварельными красками.</w:t>
      </w:r>
    </w:p>
    <w:sectPr w:rsidR="00114BCF" w:rsidRPr="00114BCF" w:rsidSect="005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14BCF"/>
    <w:rsid w:val="00114BCF"/>
    <w:rsid w:val="0056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2020-04-05T08:43:00Z</dcterms:created>
  <dcterms:modified xsi:type="dcterms:W3CDTF">2020-04-05T08:53:00Z</dcterms:modified>
</cp:coreProperties>
</file>