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22" w:rsidRPr="00496F22" w:rsidRDefault="00496F2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6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 класс 07.04.2020</w:t>
      </w:r>
    </w:p>
    <w:p w:rsidR="00496F22" w:rsidRPr="00496F22" w:rsidRDefault="00496F22">
      <w:pP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496F2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Тема: Первая помощь утопающему.</w:t>
      </w:r>
    </w:p>
    <w:p w:rsidR="00341B8C" w:rsidRPr="00496F22" w:rsidRDefault="006335F4" w:rsidP="00496F2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6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 человеческой жизни бывают такие моменты, когда случаются несчастные случаи на улице, на работе, во время купания с близкими вам людьми. Вы можете оказаться рядом и ничего не сможете предпринять при этом. Почему? Да просто потому, что вы не знаете что делать, как поступить в той или иной ситуации. А время</w:t>
      </w:r>
      <w:r w:rsidR="002B43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96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отведенное для сохранения жизни пострадавшего</w:t>
      </w:r>
      <w:r w:rsidR="002B43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96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неумолимо уменьшается. Чтобы он не потерял этот последний шанс в таких экстренных ситуациях, мы должны знать о</w:t>
      </w:r>
      <w:r w:rsidR="002B43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Pr="00496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оказании первой помощи при несчастных случаях.</w:t>
      </w:r>
    </w:p>
    <w:p w:rsidR="006335F4" w:rsidRPr="00496F22" w:rsidRDefault="006335F4" w:rsidP="00496F22">
      <w:pPr>
        <w:pStyle w:val="a3"/>
        <w:spacing w:before="0" w:beforeAutospacing="0" w:after="0" w:afterAutospacing="0"/>
        <w:jc w:val="both"/>
        <w:rPr>
          <w:i/>
          <w:sz w:val="32"/>
          <w:szCs w:val="32"/>
          <w:u w:val="single"/>
        </w:rPr>
      </w:pPr>
      <w:r w:rsidRPr="00496F22">
        <w:rPr>
          <w:b/>
          <w:bCs/>
          <w:i/>
          <w:sz w:val="32"/>
          <w:szCs w:val="32"/>
          <w:u w:val="single"/>
        </w:rPr>
        <w:t>Во избежание несчастных случаев на воде запрещается:</w:t>
      </w:r>
    </w:p>
    <w:p w:rsidR="006335F4" w:rsidRPr="00496F22" w:rsidRDefault="006335F4" w:rsidP="00496F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496F22">
        <w:rPr>
          <w:sz w:val="32"/>
          <w:szCs w:val="32"/>
        </w:rPr>
        <w:t>Прыгать с обрывов и случайных вышек.</w:t>
      </w:r>
    </w:p>
    <w:p w:rsidR="006335F4" w:rsidRPr="00496F22" w:rsidRDefault="006335F4" w:rsidP="00496F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496F22">
        <w:rPr>
          <w:sz w:val="32"/>
          <w:szCs w:val="32"/>
        </w:rPr>
        <w:t>Заплывать за буйки и знаки ограждения мест купания.</w:t>
      </w:r>
    </w:p>
    <w:p w:rsidR="006335F4" w:rsidRPr="00496F22" w:rsidRDefault="006335F4" w:rsidP="00496F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496F22">
        <w:rPr>
          <w:sz w:val="32"/>
          <w:szCs w:val="32"/>
        </w:rPr>
        <w:t>Устраивать в воде опасные игры.</w:t>
      </w:r>
    </w:p>
    <w:p w:rsidR="006335F4" w:rsidRPr="00496F22" w:rsidRDefault="006335F4" w:rsidP="00496F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496F22">
        <w:rPr>
          <w:sz w:val="32"/>
          <w:szCs w:val="32"/>
        </w:rPr>
        <w:t>Долго купаться в холодной воде.</w:t>
      </w:r>
    </w:p>
    <w:p w:rsidR="006335F4" w:rsidRPr="00496F22" w:rsidRDefault="006335F4" w:rsidP="00496F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496F22">
        <w:rPr>
          <w:sz w:val="32"/>
          <w:szCs w:val="32"/>
        </w:rPr>
        <w:t>Далеко отплывать от берега на надувных матрацах и кругах, если вы не умеете хорошо плавать.</w:t>
      </w:r>
    </w:p>
    <w:p w:rsidR="006335F4" w:rsidRPr="00496F22" w:rsidRDefault="006335F4" w:rsidP="00496F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496F22">
        <w:rPr>
          <w:sz w:val="32"/>
          <w:szCs w:val="32"/>
        </w:rPr>
        <w:t>Резко входить в воду или нырять после длительного пребывания на солнце, сразу после приема пищи, в состоянии утомления.</w:t>
      </w:r>
    </w:p>
    <w:p w:rsidR="00496F22" w:rsidRDefault="006335F4" w:rsidP="00496F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496F22">
        <w:rPr>
          <w:sz w:val="32"/>
          <w:szCs w:val="32"/>
        </w:rPr>
        <w:t>Купаться в темное время суток.</w:t>
      </w:r>
    </w:p>
    <w:p w:rsidR="006335F4" w:rsidRPr="00496F22" w:rsidRDefault="006335F4" w:rsidP="00496F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496F22">
        <w:rPr>
          <w:sz w:val="32"/>
          <w:szCs w:val="32"/>
        </w:rPr>
        <w:t>Купаться в состоянии алкогольного опьянения.</w:t>
      </w:r>
    </w:p>
    <w:p w:rsidR="00496F22" w:rsidRPr="00496F22" w:rsidRDefault="00496F22" w:rsidP="00496F22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</w:p>
    <w:p w:rsidR="006335F4" w:rsidRDefault="006335F4" w:rsidP="00496F22">
      <w:pPr>
        <w:pStyle w:val="a3"/>
        <w:spacing w:before="0" w:beforeAutospacing="0" w:after="0" w:afterAutospacing="0"/>
        <w:ind w:left="720"/>
        <w:jc w:val="both"/>
        <w:rPr>
          <w:b/>
          <w:bCs/>
          <w:color w:val="FF0000"/>
          <w:sz w:val="32"/>
          <w:szCs w:val="32"/>
        </w:rPr>
      </w:pPr>
      <w:r w:rsidRPr="00496F22">
        <w:rPr>
          <w:b/>
          <w:bCs/>
          <w:color w:val="FF0000"/>
          <w:sz w:val="32"/>
          <w:szCs w:val="32"/>
        </w:rPr>
        <w:t>Не купайся в неизвестном месте!</w:t>
      </w:r>
    </w:p>
    <w:p w:rsidR="00496F22" w:rsidRDefault="00496F22" w:rsidP="00496F22">
      <w:pPr>
        <w:pStyle w:val="a3"/>
        <w:spacing w:before="0" w:beforeAutospacing="0" w:after="0" w:afterAutospacing="0"/>
        <w:ind w:left="720"/>
        <w:jc w:val="both"/>
        <w:rPr>
          <w:b/>
          <w:bCs/>
          <w:color w:val="FF0000"/>
          <w:sz w:val="32"/>
          <w:szCs w:val="32"/>
        </w:rPr>
      </w:pPr>
    </w:p>
    <w:p w:rsidR="00496F22" w:rsidRPr="00496F22" w:rsidRDefault="00496F22" w:rsidP="00496F22">
      <w:pPr>
        <w:pStyle w:val="a3"/>
        <w:spacing w:before="0" w:beforeAutospacing="0" w:after="0" w:afterAutospacing="0"/>
        <w:ind w:left="720"/>
        <w:jc w:val="both"/>
        <w:rPr>
          <w:color w:val="FF0000"/>
          <w:sz w:val="32"/>
          <w:szCs w:val="32"/>
        </w:rPr>
      </w:pPr>
    </w:p>
    <w:p w:rsidR="006335F4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</w:rPr>
      </w:pPr>
      <w:r w:rsidRPr="00496F22">
        <w:rPr>
          <w:b/>
          <w:bCs/>
          <w:color w:val="333333"/>
          <w:sz w:val="32"/>
          <w:szCs w:val="32"/>
        </w:rPr>
        <w:t xml:space="preserve">Первая помощь утопающему на берегу: </w:t>
      </w:r>
    </w:p>
    <w:p w:rsidR="00496F22" w:rsidRPr="00496F22" w:rsidRDefault="00496F22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1. Уложить пострадавшего животом на свое бедро так, чтобы его голова свисала вниз, энергично нажимая на грудь и спину, вода вытечет</w:t>
      </w:r>
      <w:r w:rsidR="002B432F">
        <w:rPr>
          <w:color w:val="000000"/>
          <w:sz w:val="32"/>
          <w:szCs w:val="32"/>
        </w:rPr>
        <w:t>.</w:t>
      </w:r>
      <w:r w:rsidRPr="00496F22">
        <w:rPr>
          <w:color w:val="000000"/>
          <w:sz w:val="32"/>
          <w:szCs w:val="32"/>
        </w:rPr>
        <w:br/>
      </w:r>
    </w:p>
    <w:p w:rsidR="00496F22" w:rsidRDefault="00496F22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         </w:t>
      </w:r>
      <w:r w:rsidR="00894D49" w:rsidRPr="00496F22">
        <w:rPr>
          <w:noProof/>
          <w:sz w:val="32"/>
          <w:szCs w:val="32"/>
        </w:rPr>
        <w:drawing>
          <wp:inline distT="0" distB="0" distL="0" distR="0">
            <wp:extent cx="3605443" cy="2268000"/>
            <wp:effectExtent l="19050" t="0" r="0" b="0"/>
            <wp:docPr id="44" name="Рисунок 44" descr="https://prezentacii.info/wp-content/uploads/2015/11/PsuT33inhVNFxBe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rezentacii.info/wp-content/uploads/2015/11/PsuT33inhVNFxBe7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br/>
      </w:r>
      <w:r w:rsidR="00894D49" w:rsidRPr="00496F22">
        <w:rPr>
          <w:color w:val="000000"/>
          <w:sz w:val="32"/>
          <w:szCs w:val="32"/>
        </w:rPr>
        <w:t>2. Положи пострадавшего на спину и быстро очисти ему рот от ила и песка (30 – 40 секунд).</w:t>
      </w:r>
      <w:r w:rsidRPr="00496F22">
        <w:rPr>
          <w:color w:val="000000"/>
          <w:sz w:val="32"/>
          <w:szCs w:val="32"/>
        </w:rPr>
        <w:br/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 xml:space="preserve">3. </w:t>
      </w:r>
      <w:proofErr w:type="gramStart"/>
      <w:r w:rsidRPr="00496F22">
        <w:rPr>
          <w:color w:val="000000"/>
          <w:sz w:val="32"/>
          <w:szCs w:val="32"/>
        </w:rPr>
        <w:t xml:space="preserve">Если тонувший не дышит, немедленно начинай выполнять искусственное дыхание методом "изо рта в рот": </w:t>
      </w:r>
      <w:proofErr w:type="gramEnd"/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 xml:space="preserve">- запрокинь его голову 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- зажми нос пострадавшего двумя пальцами,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- сделай глубокий вдох,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- плотно прижми свой рот к его открытому рту, вдувай воздух. Можно использовать носовой платок или бинт.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noProof/>
          <w:color w:val="000000"/>
          <w:sz w:val="32"/>
          <w:szCs w:val="32"/>
        </w:rPr>
        <w:drawing>
          <wp:inline distT="0" distB="0" distL="0" distR="0">
            <wp:extent cx="2042317" cy="1945532"/>
            <wp:effectExtent l="19050" t="0" r="0" b="0"/>
            <wp:docPr id="2" name="Рисунок 2" descr="hello_html_m32cd6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cd66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62" cy="19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22">
        <w:rPr>
          <w:noProof/>
          <w:color w:val="000000"/>
          <w:sz w:val="32"/>
          <w:szCs w:val="32"/>
        </w:rPr>
        <w:drawing>
          <wp:inline distT="0" distB="0" distL="0" distR="0">
            <wp:extent cx="1809750" cy="1945532"/>
            <wp:effectExtent l="19050" t="0" r="0" b="0"/>
            <wp:docPr id="3" name="Рисунок 3" descr="hello_html_m5e8da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e8da6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16" cy="194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 xml:space="preserve"> 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- Вдувать воздух следует резко и до тех пор, пока грудная клетка пострадавшего не расправится, то есть станет заметно подниматься.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- Сделай подряд 3 вдувания.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 xml:space="preserve">4. Когда пострадавший начнёт дышать:  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- переверни его на грудь, голову поверни набок,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- разотри пострадавшего, чтобы согреть его;</w:t>
      </w:r>
    </w:p>
    <w:p w:rsidR="006335F4" w:rsidRPr="00496F22" w:rsidRDefault="006335F4" w:rsidP="00496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6F22">
        <w:rPr>
          <w:color w:val="000000"/>
          <w:sz w:val="32"/>
          <w:szCs w:val="32"/>
        </w:rPr>
        <w:t>- укрой его чем-нибудь тёплым, вызови скорую помощь.</w:t>
      </w:r>
    </w:p>
    <w:p w:rsidR="006335F4" w:rsidRDefault="006335F4" w:rsidP="006335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96F22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392518" cy="2149813"/>
            <wp:effectExtent l="19050" t="0" r="7782" b="0"/>
            <wp:docPr id="4" name="Рисунок 4" descr="hello_html_de477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de477a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18" cy="214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2F" w:rsidRDefault="002B432F" w:rsidP="006335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B432F" w:rsidRDefault="002B432F" w:rsidP="006335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B432F" w:rsidRPr="00496F22" w:rsidRDefault="002B432F" w:rsidP="006335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35F4" w:rsidRPr="002B432F" w:rsidRDefault="002B432F" w:rsidP="002B432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B432F">
        <w:rPr>
          <w:rFonts w:ascii="Times New Roman" w:hAnsi="Times New Roman" w:cs="Times New Roman"/>
          <w:color w:val="FF0000"/>
          <w:sz w:val="32"/>
          <w:szCs w:val="32"/>
        </w:rPr>
        <w:t>Телефон скорой  медицинской помощи 03</w:t>
      </w:r>
    </w:p>
    <w:sectPr w:rsidR="006335F4" w:rsidRPr="002B432F" w:rsidSect="0034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A238D"/>
    <w:multiLevelType w:val="multilevel"/>
    <w:tmpl w:val="35D6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35F4"/>
    <w:rsid w:val="002B432F"/>
    <w:rsid w:val="00341B8C"/>
    <w:rsid w:val="00496F22"/>
    <w:rsid w:val="006335F4"/>
    <w:rsid w:val="0089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2020-04-04T05:42:00Z</dcterms:created>
  <dcterms:modified xsi:type="dcterms:W3CDTF">2020-04-04T06:42:00Z</dcterms:modified>
</cp:coreProperties>
</file>