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9B" w:rsidRDefault="0030429B" w:rsidP="0030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9B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88" w:rsidRPr="0083038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830388" w:rsidRDefault="0030429B" w:rsidP="0030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9B">
        <w:rPr>
          <w:rFonts w:ascii="Times New Roman" w:hAnsi="Times New Roman" w:cs="Times New Roman"/>
          <w:b/>
          <w:sz w:val="28"/>
          <w:szCs w:val="28"/>
        </w:rPr>
        <w:t>Класс:</w:t>
      </w:r>
      <w:r w:rsidR="0000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DF">
        <w:rPr>
          <w:rFonts w:ascii="Times New Roman" w:hAnsi="Times New Roman" w:cs="Times New Roman"/>
          <w:sz w:val="28"/>
          <w:szCs w:val="28"/>
        </w:rPr>
        <w:t>4</w:t>
      </w:r>
      <w:r w:rsidR="00830388" w:rsidRPr="008303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0429B" w:rsidRPr="00830388" w:rsidRDefault="0030429B" w:rsidP="0030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29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Алексеева Анна Николаевна</w:t>
      </w:r>
    </w:p>
    <w:p w:rsidR="004921B8" w:rsidRDefault="00C57BF0" w:rsidP="00C57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C57BF0">
        <w:rPr>
          <w:rFonts w:ascii="Times New Roman" w:hAnsi="Times New Roman" w:cs="Times New Roman"/>
          <w:sz w:val="28"/>
          <w:szCs w:val="28"/>
        </w:rPr>
        <w:t>06.04.2020 г.</w:t>
      </w:r>
    </w:p>
    <w:p w:rsidR="00830388" w:rsidRDefault="00830388" w:rsidP="0049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88">
        <w:rPr>
          <w:rFonts w:ascii="Times New Roman" w:hAnsi="Times New Roman" w:cs="Times New Roman"/>
          <w:b/>
          <w:sz w:val="28"/>
          <w:szCs w:val="28"/>
        </w:rPr>
        <w:t>Урок № 77</w:t>
      </w:r>
    </w:p>
    <w:p w:rsidR="00C57BF0" w:rsidRDefault="00C57BF0" w:rsidP="00492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Завести тетрадь по физической культуре. Прочитать текст и ответить на вопросы: Что такое </w:t>
      </w:r>
      <w:r w:rsidRPr="00C57BF0">
        <w:rPr>
          <w:rFonts w:ascii="Times New Roman" w:hAnsi="Times New Roman" w:cs="Times New Roman"/>
          <w:i/>
          <w:sz w:val="28"/>
          <w:szCs w:val="28"/>
        </w:rPr>
        <w:t>осанка</w:t>
      </w:r>
      <w:r w:rsidRPr="00C57BF0">
        <w:rPr>
          <w:rFonts w:ascii="Times New Roman" w:hAnsi="Times New Roman" w:cs="Times New Roman"/>
          <w:sz w:val="28"/>
          <w:szCs w:val="28"/>
        </w:rPr>
        <w:t>? Что характеризует правильную осанку, а что неправильную у человека? Что  способствует формированию правильной осанки? Что должен делать ребенок, чтобы быть здоровым?</w:t>
      </w:r>
    </w:p>
    <w:p w:rsidR="00C57BF0" w:rsidRPr="00C57BF0" w:rsidRDefault="00C57BF0" w:rsidP="00C5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Правильная осанка.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Осанка</w:t>
      </w:r>
      <w:r w:rsidRPr="00C57BF0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без особого напряжения удерживать свое тело, сохраняя привычную позу в различных положениях: сидя, стоя, во время ходьбы, игр, спорта и т.д. 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i/>
          <w:sz w:val="28"/>
          <w:szCs w:val="28"/>
        </w:rPr>
        <w:t>Правильная осанка</w:t>
      </w:r>
      <w:r w:rsidRPr="00C57BF0">
        <w:rPr>
          <w:rFonts w:ascii="Times New Roman" w:hAnsi="Times New Roman" w:cs="Times New Roman"/>
          <w:sz w:val="28"/>
          <w:szCs w:val="28"/>
        </w:rPr>
        <w:t xml:space="preserve"> характеризуется прямым положением туловища и головы; развернутой грудной клеткой; отведенными назад плечами, находящимися на одном уровне; нормальными естественными изгибами позвоночника; полностью выпрямленными в тазобедренных и коленных суставах ногами.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Существует прямая связь между осанкой и здоровьем, правильная осанка является не только залогом красоты, но и крепкого здоровья и хорошей учебы. Сохранение правильной осанки с детства является основной профилактической мерой для предупреждения нарушений осанки. Ведь неправильная осанка провоцирует формирование у человека быстрой утомляемости, общего некомфортного состояния. Помимо этого, нарушенная осанка может привести к развитию сколиоза, который, также является предвестником других серьёзных заболеваний. Кроме того, хорошая осанка придает уверенности в себе, в своих силах, позв</w:t>
      </w:r>
      <w:r>
        <w:rPr>
          <w:rFonts w:ascii="Times New Roman" w:hAnsi="Times New Roman" w:cs="Times New Roman"/>
          <w:sz w:val="28"/>
          <w:szCs w:val="28"/>
        </w:rPr>
        <w:t>оляет вам нравиться окружающим.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Формированию правильной осанки способствуют закаливающие процедуры, укрепляющие здоровье, повышающие жизненный тонус. При сутулости полезно заниматься плаванием. Большое значение имеет полноценный сон, дающий отдых центральной нервной системе, мышцам и уменьшающий наг</w:t>
      </w:r>
      <w:r>
        <w:rPr>
          <w:rFonts w:ascii="Times New Roman" w:hAnsi="Times New Roman" w:cs="Times New Roman"/>
          <w:sz w:val="28"/>
          <w:szCs w:val="28"/>
        </w:rPr>
        <w:t>рузку на позвоночник и суставы.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Есть простые упражнения, которые вполне могут сделать так, что обращаться к врачу и не придет</w:t>
      </w:r>
      <w:r>
        <w:rPr>
          <w:rFonts w:ascii="Times New Roman" w:hAnsi="Times New Roman" w:cs="Times New Roman"/>
          <w:sz w:val="28"/>
          <w:szCs w:val="28"/>
        </w:rPr>
        <w:t>ся, главное, вовремя начать.</w:t>
      </w:r>
      <w:r w:rsidRPr="00C57BF0">
        <w:rPr>
          <w:rFonts w:ascii="Times New Roman" w:hAnsi="Times New Roman" w:cs="Times New Roman"/>
          <w:sz w:val="28"/>
          <w:szCs w:val="28"/>
        </w:rPr>
        <w:t>Например, очень полезно: лежать на спине или животе, пару раз в течение дня (только не сразу после еды - это как раз опасно) по 15 минут. Иногда стоит зависать - на турнике. Висеть надо пассивно, не подтягиваясь. Также полезно «полетать». В положении сидя или стоя надо слегка согнуть руки в локтях, отвести их за спину и свести лопатки. В спине в этот момент может что-то хрустнуть. Пугаться не следует - это совершенно безопасно. Такое упражнение при нарушении осанки можно повторять 8-10 раз в день на протяжении двух-трех недель подряд с после</w:t>
      </w:r>
      <w:r>
        <w:rPr>
          <w:rFonts w:ascii="Times New Roman" w:hAnsi="Times New Roman" w:cs="Times New Roman"/>
          <w:sz w:val="28"/>
          <w:szCs w:val="28"/>
        </w:rPr>
        <w:t>дующим 2-3 недельным перерывом.</w:t>
      </w:r>
    </w:p>
    <w:p w:rsid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Ребенок с нарушением осанки должен большую часть времени проводить в движении, в подвижных играх на улице или дома. Ребенок должен больше двигаться - это укрепл</w:t>
      </w:r>
      <w:r>
        <w:rPr>
          <w:rFonts w:ascii="Times New Roman" w:hAnsi="Times New Roman" w:cs="Times New Roman"/>
          <w:sz w:val="28"/>
          <w:szCs w:val="28"/>
        </w:rPr>
        <w:t>яет мышцы и скелет.</w:t>
      </w:r>
    </w:p>
    <w:p w:rsidR="00C57BF0" w:rsidRPr="00C57BF0" w:rsidRDefault="00C57BF0" w:rsidP="00C5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упражнения для ощущения правильной осанки.</w:t>
      </w: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BF0">
        <w:rPr>
          <w:rFonts w:ascii="Times New Roman" w:hAnsi="Times New Roman" w:cs="Times New Roman"/>
          <w:i/>
          <w:sz w:val="28"/>
          <w:szCs w:val="28"/>
        </w:rPr>
        <w:t>Наиболее отчетливое ощущение правильной осанки появляется при касании спиной стены. Дети начинают хорошо чувствовать свое тело: уровень надплечий, положение лопаток, таза головы.</w:t>
      </w: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1.Стать к стене в основной стойке так, чтобы затылок, лопатки, ягодичные мышцы и пятки касались ее. Сделать шаг вперед, стараясь сохранить то же положение тела, вернуться к стенке. Повторить несколько раз.</w:t>
      </w: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lastRenderedPageBreak/>
        <w:t>2.Стать к стене (исходное положение то же), присесть и встать или поднимать и сгибать поочередно ноги, сохраняя то же положение головы, таза, спины.</w:t>
      </w:r>
    </w:p>
    <w:p w:rsid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3.Стать к стене (исходное положение то же), сделать шаг вперед, повернуться на 360°, выпрямиться, вернуться к стене.</w:t>
      </w: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F0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№3: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упражнение на пресс мальчикам 40 раз, девочкам 35 раз.</w:t>
      </w:r>
    </w:p>
    <w:p w:rsidR="004921B8" w:rsidRPr="00C57BF0" w:rsidRDefault="00C57BF0" w:rsidP="00C5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Выполнить упражнение «отжимания» мальчики 15 раз, девочки 10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C57BF0" w:rsidTr="00C57BF0">
        <w:tc>
          <w:tcPr>
            <w:tcW w:w="11328" w:type="dxa"/>
            <w:tcBorders>
              <w:top w:val="nil"/>
              <w:left w:val="nil"/>
              <w:right w:val="nil"/>
            </w:tcBorders>
          </w:tcPr>
          <w:p w:rsidR="00C57BF0" w:rsidRDefault="00C57BF0" w:rsidP="0083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388" w:rsidRPr="00830388" w:rsidRDefault="00830388" w:rsidP="0083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B8" w:rsidRDefault="00C57BF0" w:rsidP="0083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C57BF0">
        <w:rPr>
          <w:rFonts w:ascii="Times New Roman" w:hAnsi="Times New Roman" w:cs="Times New Roman"/>
          <w:sz w:val="28"/>
          <w:szCs w:val="28"/>
        </w:rPr>
        <w:t>.04.2020 г.</w:t>
      </w:r>
    </w:p>
    <w:p w:rsidR="004921B8" w:rsidRPr="00C57BF0" w:rsidRDefault="00C57BF0" w:rsidP="00C5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Урок № 78</w:t>
      </w:r>
    </w:p>
    <w:p w:rsidR="004921B8" w:rsidRDefault="004921B8" w:rsidP="0083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в тетради по физической культуре. Составьте свой комплекс упражнений на формирование правильной осанки. Запишите и зарисуйте его в тетрадь.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формирования правильной осанки.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о. с., руки к плечам (кисти от плеч не отрывать). Круговые вращения рук вперед, затем назад (5-6 раз в каждую сторону).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о. с., руки вдоль тела. Медленно поднимаем руки вперед и вверх; сцепив их в замок над головой, поднимаемся на носочки и прогибаем спину; возвращаемся в и.п. (повторить 3-5 раз).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о. с., руки в стороны. Поднимаем согнутую в колене ногу с одновременным подъемом рук вверх (носок тянем, спина прямая, 5-6 раз каждой ногой).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стоя. Полуприседания, приседания на носках; руки в стороны-вверх-вперед. Вернуться в и.п.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о. с., руки за спиной собраны в замок. Поднять руки максимально вверх, при этом корпус надо держать прямо. Медленно выполняется наклон вперед-вниз, при этом руки смотрят вверх. Вернуться в и.п. (2-3 раза).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сидя ноги вперед. Наклониться вперед, взяться за носки, головой тянуться к коленям.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лежа на полу, руки вдоль тела; спина, затылок плотно прижаты к полу. Медленно на вдохе поднимаем через стороны руки (скользят по полу) вверх. На выдохе возвращаемся в и.п. (5–6 раз)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лежа на спине. Подтянуть к себе согнутые ноги, вернуться в исходное положение (5–6 раз).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лежа на спине, руки за головой. Поочередно поднимать ноги вверх. (5–6 раз).</w:t>
      </w:r>
    </w:p>
    <w:p w:rsid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sz w:val="28"/>
          <w:szCs w:val="28"/>
        </w:rPr>
        <w:t>И.п. – лежа на животе, руками взяться за голеностопы ног. Прогнуться – “корзиночка”, покачаться (1–2 раза).</w:t>
      </w:r>
    </w:p>
    <w:p w:rsidR="00C57BF0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B8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№3: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упражнение «отжимания» от табурета (лавочки), а также от пола (упор лежа) мальчики 15 раз, девочки 10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A2435" w:rsidTr="005A2435">
        <w:tc>
          <w:tcPr>
            <w:tcW w:w="11328" w:type="dxa"/>
            <w:tcBorders>
              <w:top w:val="nil"/>
              <w:left w:val="nil"/>
              <w:right w:val="nil"/>
            </w:tcBorders>
          </w:tcPr>
          <w:p w:rsidR="005A2435" w:rsidRDefault="005A2435" w:rsidP="0083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1B8" w:rsidRDefault="004921B8" w:rsidP="0083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BB" w:rsidRPr="00C57BF0" w:rsidRDefault="00C57BF0" w:rsidP="00C5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57BF0">
        <w:rPr>
          <w:rFonts w:ascii="Times New Roman" w:hAnsi="Times New Roman" w:cs="Times New Roman"/>
          <w:sz w:val="28"/>
          <w:szCs w:val="28"/>
        </w:rPr>
        <w:t>.04.2020 г.</w:t>
      </w:r>
    </w:p>
    <w:p w:rsidR="00B2311F" w:rsidRPr="006039BB" w:rsidRDefault="00B2311F" w:rsidP="0060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1F">
        <w:rPr>
          <w:rFonts w:ascii="Times New Roman" w:hAnsi="Times New Roman" w:cs="Times New Roman"/>
          <w:b/>
          <w:sz w:val="28"/>
          <w:szCs w:val="28"/>
        </w:rPr>
        <w:t>Урок № 79</w:t>
      </w:r>
    </w:p>
    <w:p w:rsidR="005A2435" w:rsidRPr="00C57BF0" w:rsidRDefault="00C57BF0" w:rsidP="00C57BF0">
      <w:pPr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в тетради по физической культуре. Составьте таблицу с рисунками «Составляющие здорового образа жизни».</w:t>
      </w:r>
    </w:p>
    <w:p w:rsidR="00B2311F" w:rsidRPr="00B2311F" w:rsidRDefault="00C57BF0" w:rsidP="00C57BF0">
      <w:pPr>
        <w:rPr>
          <w:rFonts w:ascii="Times New Roman" w:hAnsi="Times New Roman" w:cs="Times New Roman"/>
          <w:sz w:val="28"/>
          <w:szCs w:val="28"/>
        </w:rPr>
      </w:pPr>
      <w:r w:rsidRPr="00C57BF0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C57BF0"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профилактики плоскостопия. Нарисовать в тетради эти упражнения.</w:t>
      </w:r>
    </w:p>
    <w:p w:rsidR="00B2311F" w:rsidRPr="00B2311F" w:rsidRDefault="005A2435" w:rsidP="00B2311F">
      <w:pPr>
        <w:rPr>
          <w:rFonts w:ascii="Times New Roman" w:hAnsi="Times New Roman" w:cs="Times New Roman"/>
          <w:sz w:val="28"/>
          <w:szCs w:val="28"/>
        </w:rPr>
      </w:pPr>
      <w:r w:rsidRPr="005A243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199630" cy="5861699"/>
            <wp:effectExtent l="0" t="0" r="1270" b="5715"/>
            <wp:docPr id="1" name="Рисунок 1" descr="https://avatars.mds.yandex.net/get-zen_doc/195350/pub_5bbca0d82daf7800aa3711d5_5bbca0f7b023c400aa64365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5350/pub_5bbca0d82daf7800aa3711d5_5bbca0f7b023c400aa64365d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8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1F" w:rsidRPr="00B2311F" w:rsidRDefault="005A2435" w:rsidP="00B2311F">
      <w:pPr>
        <w:rPr>
          <w:rFonts w:ascii="Times New Roman" w:hAnsi="Times New Roman" w:cs="Times New Roman"/>
          <w:sz w:val="28"/>
          <w:szCs w:val="28"/>
        </w:rPr>
      </w:pPr>
      <w:r w:rsidRPr="005A2435">
        <w:rPr>
          <w:rFonts w:ascii="Times New Roman" w:hAnsi="Times New Roman" w:cs="Times New Roman"/>
          <w:b/>
          <w:sz w:val="28"/>
          <w:szCs w:val="28"/>
        </w:rPr>
        <w:t>Задание №3:</w:t>
      </w:r>
      <w:r w:rsidRPr="005A2435">
        <w:rPr>
          <w:rFonts w:ascii="Times New Roman" w:hAnsi="Times New Roman" w:cs="Times New Roman"/>
          <w:sz w:val="28"/>
          <w:szCs w:val="28"/>
        </w:rPr>
        <w:t xml:space="preserve"> Выполнить упражнение на пресс мальчикам 40 раз, девочкам 35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A2435" w:rsidTr="005A2435">
        <w:tc>
          <w:tcPr>
            <w:tcW w:w="11328" w:type="dxa"/>
            <w:tcBorders>
              <w:top w:val="nil"/>
              <w:left w:val="nil"/>
              <w:right w:val="nil"/>
            </w:tcBorders>
          </w:tcPr>
          <w:p w:rsidR="005A2435" w:rsidRDefault="005A2435" w:rsidP="00B23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435" w:rsidRDefault="005A2435" w:rsidP="005A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1C2" w:rsidRPr="005A2435" w:rsidRDefault="005A2435" w:rsidP="005A2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435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5A2435">
        <w:rPr>
          <w:rFonts w:ascii="Times New Roman" w:hAnsi="Times New Roman" w:cs="Times New Roman"/>
          <w:sz w:val="28"/>
          <w:szCs w:val="28"/>
        </w:rPr>
        <w:t>.04.2020 г.</w:t>
      </w:r>
    </w:p>
    <w:p w:rsidR="00B2311F" w:rsidRDefault="00B2311F" w:rsidP="00B2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1F">
        <w:rPr>
          <w:rFonts w:ascii="Times New Roman" w:hAnsi="Times New Roman" w:cs="Times New Roman"/>
          <w:b/>
          <w:sz w:val="28"/>
          <w:szCs w:val="28"/>
        </w:rPr>
        <w:t>Урок № 80</w:t>
      </w:r>
    </w:p>
    <w:p w:rsidR="005A2435" w:rsidRDefault="005A2435" w:rsidP="005A2435">
      <w:pPr>
        <w:rPr>
          <w:rFonts w:ascii="Times New Roman" w:hAnsi="Times New Roman" w:cs="Times New Roman"/>
          <w:sz w:val="28"/>
          <w:szCs w:val="28"/>
        </w:rPr>
      </w:pPr>
      <w:r w:rsidRPr="005A2435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5A2435">
        <w:rPr>
          <w:rFonts w:ascii="Times New Roman" w:hAnsi="Times New Roman" w:cs="Times New Roman"/>
          <w:sz w:val="28"/>
          <w:szCs w:val="28"/>
        </w:rPr>
        <w:t xml:space="preserve"> Выполнить в тетради по физической культуре. Пройди тест и запиши правильные ответы в тетрадь.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804"/>
      </w:tblGrid>
      <w:tr w:rsidR="005A2435" w:rsidRPr="00AC0806" w:rsidTr="00AC0806">
        <w:tc>
          <w:tcPr>
            <w:tcW w:w="5524" w:type="dxa"/>
          </w:tcPr>
          <w:p w:rsidR="00AC0806" w:rsidRDefault="005A2435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Каким упражнением можно проверить гибкость: </w:t>
            </w:r>
          </w:p>
          <w:p w:rsidR="005A2435" w:rsidRPr="00AC0806" w:rsidRDefault="005A2435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04" w:type="dxa"/>
          </w:tcPr>
          <w:p w:rsidR="005A2435" w:rsidRPr="00AC0806" w:rsidRDefault="005A2435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Выбери физические качества человека: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Наклон вперед из положения сидя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Доброта, терпение, жадность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Сгибание и разгибание рук в упоре лежа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Сила, быстрота, выносливость, гибкость, ловкость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Поднимание туловища из положения лежа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Скромность, отзывчивость, верность</w:t>
            </w:r>
          </w:p>
        </w:tc>
      </w:tr>
    </w:tbl>
    <w:p w:rsidR="005A2435" w:rsidRDefault="005A2435" w:rsidP="005A24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804"/>
      </w:tblGrid>
      <w:tr w:rsidR="00AC0806" w:rsidRPr="00AC0806" w:rsidTr="00AC0806">
        <w:tc>
          <w:tcPr>
            <w:tcW w:w="5524" w:type="dxa"/>
          </w:tcPr>
          <w:p w:rsid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- это:   </w:t>
            </w:r>
          </w:p>
          <w:p w:rsidR="00AC0806" w:rsidRP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804" w:type="dxa"/>
          </w:tcPr>
          <w:p w:rsidR="00AC0806" w:rsidRP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нужно выполнять разминку?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Умение делать упражнение " ласточка"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Чтобы стать сильным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Умение садиться на " шпагат"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Чтобы не было травм</w:t>
            </w:r>
          </w:p>
        </w:tc>
      </w:tr>
      <w:tr w:rsidR="00AC0806" w:rsidRPr="00AC0806" w:rsidTr="00AC0806">
        <w:tc>
          <w:tcPr>
            <w:tcW w:w="552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Способность выполнять движения, используя максимальную подвижность суставов</w:t>
            </w:r>
          </w:p>
        </w:tc>
        <w:tc>
          <w:tcPr>
            <w:tcW w:w="580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Чтобы не болеть</w:t>
            </w:r>
          </w:p>
        </w:tc>
      </w:tr>
    </w:tbl>
    <w:p w:rsidR="00AC0806" w:rsidRPr="005A2435" w:rsidRDefault="00AC0806" w:rsidP="005A24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AC0806" w:rsidRPr="00AC0806" w:rsidTr="00AC0806">
        <w:tc>
          <w:tcPr>
            <w:tcW w:w="5664" w:type="dxa"/>
          </w:tcPr>
          <w:p w:rsid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вести себя во время подвижной               игры, чтобы избежать травм?</w:t>
            </w:r>
          </w:p>
          <w:p w:rsidR="00AC0806" w:rsidRP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C0806" w:rsidRP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физкультминутки?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Быстрее бегать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Снять утомление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Соблюдать правила по технике безопасности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Чтобы проснуться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Решать споры с помощью кулаков и крика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Чтобы быть здоровым</w:t>
            </w:r>
          </w:p>
        </w:tc>
      </w:tr>
    </w:tbl>
    <w:p w:rsidR="005A2435" w:rsidRDefault="005A2435" w:rsidP="005A24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 осанка - это положение тела,                 </w:t>
            </w:r>
          </w:p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при котором человек, стоя спиной к стене, </w:t>
            </w:r>
          </w:p>
          <w:p w:rsid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касается ее…</w:t>
            </w:r>
          </w:p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AC0806" w:rsidRPr="00AC0806" w:rsidRDefault="00AC0806" w:rsidP="005A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С каких частей тела следует начинать разминку?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затылком, ягодицами, пятками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с мышц нижних конечностей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лопатками, ягодицами, пятками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с мышц туловища</w:t>
            </w:r>
          </w:p>
        </w:tc>
      </w:tr>
      <w:tr w:rsidR="00AC0806" w:rsidRPr="00AC0806" w:rsidTr="00AC0806"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затылком, лопатками, ягодицами, пятками</w:t>
            </w:r>
          </w:p>
        </w:tc>
        <w:tc>
          <w:tcPr>
            <w:tcW w:w="5664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с мышц плечевого пояса</w:t>
            </w:r>
          </w:p>
        </w:tc>
      </w:tr>
    </w:tbl>
    <w:tbl>
      <w:tblPr>
        <w:tblStyle w:val="a4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248"/>
      </w:tblGrid>
      <w:tr w:rsidR="00AC0806" w:rsidRPr="00AC0806" w:rsidTr="00AC0806">
        <w:tc>
          <w:tcPr>
            <w:tcW w:w="5665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(ЗОЖ) предполагает:            </w:t>
            </w:r>
          </w:p>
        </w:tc>
        <w:tc>
          <w:tcPr>
            <w:tcW w:w="5248" w:type="dxa"/>
          </w:tcPr>
          <w:p w:rsid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З.О.Ж. являются:</w:t>
            </w:r>
          </w:p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06" w:rsidRPr="00AC0806" w:rsidTr="00AC0806">
        <w:tc>
          <w:tcPr>
            <w:tcW w:w="5665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упорядоченный режим труда и отдыха, отказ от вредных привычек</w:t>
            </w:r>
          </w:p>
        </w:tc>
        <w:tc>
          <w:tcPr>
            <w:tcW w:w="5248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А) отсутствие вредных привычек</w:t>
            </w:r>
          </w:p>
        </w:tc>
      </w:tr>
      <w:tr w:rsidR="00AC0806" w:rsidRPr="00AC0806" w:rsidTr="00AC0806">
        <w:tc>
          <w:tcPr>
            <w:tcW w:w="5665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физическую и интеллектуальную активность</w:t>
            </w:r>
          </w:p>
        </w:tc>
        <w:tc>
          <w:tcPr>
            <w:tcW w:w="5248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Б) иммунитет</w:t>
            </w:r>
          </w:p>
        </w:tc>
      </w:tr>
      <w:tr w:rsidR="00AC0806" w:rsidRPr="00AC0806" w:rsidTr="00AC0806">
        <w:tc>
          <w:tcPr>
            <w:tcW w:w="5665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рациональное питание и закаливание</w:t>
            </w:r>
          </w:p>
        </w:tc>
        <w:tc>
          <w:tcPr>
            <w:tcW w:w="5248" w:type="dxa"/>
          </w:tcPr>
          <w:p w:rsidR="00AC0806" w:rsidRPr="00AC0806" w:rsidRDefault="00AC0806" w:rsidP="00AC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6">
              <w:rPr>
                <w:rFonts w:ascii="Times New Roman" w:hAnsi="Times New Roman" w:cs="Times New Roman"/>
                <w:sz w:val="24"/>
                <w:szCs w:val="24"/>
              </w:rPr>
              <w:t>В) двигательная активность</w:t>
            </w:r>
          </w:p>
        </w:tc>
      </w:tr>
    </w:tbl>
    <w:p w:rsidR="00AC0806" w:rsidRPr="005A2435" w:rsidRDefault="00AC0806" w:rsidP="005A2435">
      <w:pPr>
        <w:rPr>
          <w:rFonts w:ascii="Times New Roman" w:hAnsi="Times New Roman" w:cs="Times New Roman"/>
          <w:sz w:val="28"/>
          <w:szCs w:val="28"/>
        </w:rPr>
      </w:pPr>
    </w:p>
    <w:p w:rsidR="005A2435" w:rsidRPr="005A2435" w:rsidRDefault="005A2435" w:rsidP="005A2435">
      <w:pPr>
        <w:rPr>
          <w:rFonts w:ascii="Times New Roman" w:hAnsi="Times New Roman" w:cs="Times New Roman"/>
          <w:sz w:val="28"/>
          <w:szCs w:val="28"/>
        </w:rPr>
      </w:pP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упражнений: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1. Ходьба на месте 10-15 секунд. На четыре счета вдох, на четыре – выдох.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2. И.п. – о.с. 1 – руки вперед. 2 – руки в стороны. 3. – руки вверх, встать на носки,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потянуться. 4. – и.п. Повторить 3-4 раза. (темп медленный).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3.И.п. – о.с., руки за спину. 1 – мах правой вперед. 2. – и.п. 3 – мах левой вперед. 4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– и.п. Повторить 5-6 раз. (темп средний).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4.Бег на месте в среднем темпе, 30 секунд.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5. И.п. – о.с., руки на пояс. Прыжки: 1-4 на левой ноге, 5-8 на правой, 9-12 – на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обеих, 13-16 – четыре шага на месте. Повторить 3-4 раза. (темп медленный).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6.И.п. – о.с. 1 – руки вверх, потянуться, вдох. 2. – руки вниз, выдох. 3-4 – то же.</w:t>
      </w:r>
    </w:p>
    <w:p w:rsidR="00711418" w:rsidRPr="00711418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sz w:val="28"/>
          <w:szCs w:val="28"/>
        </w:rPr>
        <w:t>Повторить 5-6 раз. (темп медленный).</w:t>
      </w:r>
    </w:p>
    <w:p w:rsidR="00E72040" w:rsidRPr="00E72040" w:rsidRDefault="00711418" w:rsidP="00711418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№3: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Выполнить упражнение на пресс мальчикам 40 раз, девочкам 35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11418" w:rsidTr="00711418">
        <w:tc>
          <w:tcPr>
            <w:tcW w:w="11328" w:type="dxa"/>
            <w:tcBorders>
              <w:top w:val="nil"/>
              <w:left w:val="nil"/>
              <w:right w:val="nil"/>
            </w:tcBorders>
          </w:tcPr>
          <w:p w:rsidR="00711418" w:rsidRDefault="00711418" w:rsidP="00E7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418" w:rsidRDefault="00711418" w:rsidP="0071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40" w:rsidRPr="00E72040" w:rsidRDefault="00711418" w:rsidP="00711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711418">
        <w:rPr>
          <w:rFonts w:ascii="Times New Roman" w:hAnsi="Times New Roman" w:cs="Times New Roman"/>
          <w:sz w:val="28"/>
          <w:szCs w:val="28"/>
        </w:rPr>
        <w:t>.04.2020 г.</w:t>
      </w:r>
    </w:p>
    <w:p w:rsidR="00E72040" w:rsidRPr="00711418" w:rsidRDefault="00711418" w:rsidP="0071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Урок № 81</w:t>
      </w:r>
    </w:p>
    <w:p w:rsidR="00E72040" w:rsidRPr="00E72040" w:rsidRDefault="00711418" w:rsidP="00E72040">
      <w:pPr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Выполнить в тетради по физической культуре. Соедини точки и получишь рисунок связанный с Олимпиадой. В тетради зарисуй этот рисунок в цвете и ответь на вопрос, что означает каждый цвет?</w:t>
      </w:r>
    </w:p>
    <w:p w:rsidR="00E72040" w:rsidRPr="00E72040" w:rsidRDefault="00E72040" w:rsidP="00E72040">
      <w:pPr>
        <w:rPr>
          <w:rFonts w:ascii="Times New Roman" w:hAnsi="Times New Roman" w:cs="Times New Roman"/>
          <w:sz w:val="28"/>
          <w:szCs w:val="28"/>
        </w:rPr>
      </w:pPr>
    </w:p>
    <w:p w:rsidR="00E72040" w:rsidRPr="00E72040" w:rsidRDefault="00E72040" w:rsidP="00E72040">
      <w:pPr>
        <w:rPr>
          <w:rFonts w:ascii="Times New Roman" w:hAnsi="Times New Roman" w:cs="Times New Roman"/>
          <w:sz w:val="28"/>
          <w:szCs w:val="28"/>
        </w:rPr>
      </w:pPr>
    </w:p>
    <w:p w:rsidR="00DB01C2" w:rsidRDefault="00711418" w:rsidP="00711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09A3AB">
            <wp:extent cx="6889115" cy="38227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1C2" w:rsidRDefault="00711418" w:rsidP="007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Выполнять упражнения на гибкость. Каждое упражнение выполнить по 3 подхода до 10 раз</w:t>
      </w:r>
    </w:p>
    <w:tbl>
      <w:tblPr>
        <w:tblStyle w:val="a4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667"/>
        <w:gridCol w:w="3531"/>
      </w:tblGrid>
      <w:tr w:rsidR="00711418" w:rsidTr="00711418">
        <w:trPr>
          <w:trHeight w:val="5929"/>
        </w:trPr>
        <w:tc>
          <w:tcPr>
            <w:tcW w:w="3427" w:type="dxa"/>
          </w:tcPr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</w:p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</w:p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  <w:r w:rsidRPr="0037677E">
              <w:rPr>
                <w:noProof/>
              </w:rPr>
              <w:drawing>
                <wp:inline distT="0" distB="0" distL="0" distR="0" wp14:anchorId="179CE980" wp14:editId="79B69728">
                  <wp:extent cx="2039434" cy="3057525"/>
                  <wp:effectExtent l="0" t="0" r="0" b="0"/>
                  <wp:docPr id="16" name="Рисунок 16" descr="https://bookitut.ru/BORJBA-SAMBO.3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ookitut.ru/BORJBA-SAMBO.3.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170" cy="308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</w:p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667" w:type="dxa"/>
          </w:tcPr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  <w:r w:rsidRPr="0037677E">
              <w:rPr>
                <w:noProof/>
              </w:rPr>
              <w:drawing>
                <wp:inline distT="0" distB="0" distL="0" distR="0" wp14:anchorId="6CD1DA8E" wp14:editId="49BA71B2">
                  <wp:extent cx="2191915" cy="3286125"/>
                  <wp:effectExtent l="0" t="0" r="0" b="0"/>
                  <wp:docPr id="15" name="Рисунок 15" descr="https://bookitut.ru/BORJBA-SAMBO.4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ookitut.ru/BORJBA-SAMBO.4.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81" cy="329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</w:tcPr>
          <w:p w:rsidR="00711418" w:rsidRDefault="00711418" w:rsidP="00711418">
            <w:pPr>
              <w:pStyle w:val="a3"/>
              <w:spacing w:before="0" w:beforeAutospacing="0" w:after="0" w:afterAutospacing="0" w:line="294" w:lineRule="atLeast"/>
            </w:pPr>
            <w:r w:rsidRPr="0037677E">
              <w:rPr>
                <w:noProof/>
              </w:rPr>
              <w:drawing>
                <wp:inline distT="0" distB="0" distL="0" distR="0" wp14:anchorId="10A89A1A" wp14:editId="2F2C8228">
                  <wp:extent cx="2105025" cy="3320119"/>
                  <wp:effectExtent l="0" t="0" r="0" b="0"/>
                  <wp:docPr id="13" name="Рисунок 13" descr="https://bookitut.ru/BORJBA-SAMBO.5.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ookitut.ru/BORJBA-SAMBO.5.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862" cy="334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C2" w:rsidRDefault="00DB01C2" w:rsidP="00E72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21E" w:rsidRDefault="00711418" w:rsidP="007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№3: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Выполнить приседания на месте не отрывая пяток от пола. В</w:t>
      </w:r>
      <w:r>
        <w:rPr>
          <w:rFonts w:ascii="Times New Roman" w:hAnsi="Times New Roman" w:cs="Times New Roman"/>
          <w:sz w:val="28"/>
          <w:szCs w:val="28"/>
        </w:rPr>
        <w:t>ыполнить 3 подхода по 3</w:t>
      </w:r>
      <w:r w:rsidRPr="00711418">
        <w:rPr>
          <w:rFonts w:ascii="Times New Roman" w:hAnsi="Times New Roman" w:cs="Times New Roman"/>
          <w:sz w:val="28"/>
          <w:szCs w:val="28"/>
        </w:rPr>
        <w:t>0 раз.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11418" w:rsidTr="00711418">
        <w:tc>
          <w:tcPr>
            <w:tcW w:w="11328" w:type="dxa"/>
            <w:tcBorders>
              <w:top w:val="nil"/>
              <w:left w:val="nil"/>
              <w:right w:val="nil"/>
            </w:tcBorders>
          </w:tcPr>
          <w:p w:rsidR="00711418" w:rsidRDefault="00711418" w:rsidP="00711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418" w:rsidRPr="00711418" w:rsidRDefault="00711418" w:rsidP="00711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1E" w:rsidRDefault="00711418" w:rsidP="00711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1418">
        <w:rPr>
          <w:rFonts w:ascii="Times New Roman" w:hAnsi="Times New Roman" w:cs="Times New Roman"/>
          <w:sz w:val="28"/>
          <w:szCs w:val="28"/>
        </w:rPr>
        <w:t>.04.2020 г.</w:t>
      </w:r>
    </w:p>
    <w:p w:rsidR="0002221E" w:rsidRDefault="00711418" w:rsidP="0071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Урок № 82</w:t>
      </w:r>
    </w:p>
    <w:p w:rsidR="0002221E" w:rsidRPr="00711418" w:rsidRDefault="00711418" w:rsidP="007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711418">
        <w:rPr>
          <w:rFonts w:ascii="Times New Roman" w:hAnsi="Times New Roman" w:cs="Times New Roman"/>
          <w:sz w:val="28"/>
          <w:szCs w:val="28"/>
        </w:rPr>
        <w:t xml:space="preserve"> Выполнить в тетради по физической культуре. Зарисуй в тетради рисунок (схему) подвижной игры «Перестрелка».</w:t>
      </w:r>
    </w:p>
    <w:p w:rsidR="0002221E" w:rsidRPr="00711418" w:rsidRDefault="00711418" w:rsidP="00711418">
      <w:pPr>
        <w:jc w:val="both"/>
        <w:rPr>
          <w:rFonts w:ascii="Times New Roman" w:hAnsi="Times New Roman" w:cs="Times New Roman"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№2: </w:t>
      </w:r>
      <w:r w:rsidRPr="00711418">
        <w:rPr>
          <w:rFonts w:ascii="Times New Roman" w:hAnsi="Times New Roman" w:cs="Times New Roman"/>
          <w:sz w:val="28"/>
          <w:szCs w:val="28"/>
        </w:rPr>
        <w:t>Отгадай спортивный кроссворд.</w:t>
      </w:r>
    </w:p>
    <w:p w:rsidR="0002221E" w:rsidRDefault="00711418" w:rsidP="00E72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3491A0">
            <wp:extent cx="6943725" cy="51822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18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21E" w:rsidRDefault="0002221E" w:rsidP="00E72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9B" w:rsidRPr="0037677E" w:rsidRDefault="00711418" w:rsidP="00711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418">
        <w:rPr>
          <w:rFonts w:ascii="Times New Roman" w:hAnsi="Times New Roman" w:cs="Times New Roman"/>
          <w:b/>
          <w:sz w:val="28"/>
          <w:szCs w:val="28"/>
        </w:rPr>
        <w:t xml:space="preserve">Задание №3: </w:t>
      </w:r>
      <w:r w:rsidRPr="00711418">
        <w:rPr>
          <w:rFonts w:ascii="Times New Roman" w:hAnsi="Times New Roman" w:cs="Times New Roman"/>
          <w:sz w:val="28"/>
          <w:szCs w:val="28"/>
        </w:rPr>
        <w:t>Выполнить упражнение «планка». Упражнение выполняем по 40 секунд по 3 подхода.</w:t>
      </w:r>
    </w:p>
    <w:p w:rsidR="0030429B" w:rsidRDefault="0030429B" w:rsidP="00711418">
      <w:pPr>
        <w:rPr>
          <w:rFonts w:ascii="Times New Roman" w:hAnsi="Times New Roman" w:cs="Times New Roman"/>
          <w:b/>
          <w:sz w:val="28"/>
          <w:szCs w:val="28"/>
        </w:rPr>
      </w:pPr>
    </w:p>
    <w:p w:rsidR="0030429B" w:rsidRDefault="0030429B" w:rsidP="00304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7E" w:rsidRPr="0030429B" w:rsidRDefault="0037677E" w:rsidP="007114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677E" w:rsidRPr="0030429B" w:rsidSect="00830388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55D"/>
    <w:multiLevelType w:val="multilevel"/>
    <w:tmpl w:val="F03E3A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8"/>
    <w:rsid w:val="00001961"/>
    <w:rsid w:val="00004E90"/>
    <w:rsid w:val="0002221E"/>
    <w:rsid w:val="002D2D15"/>
    <w:rsid w:val="0030429B"/>
    <w:rsid w:val="0037677E"/>
    <w:rsid w:val="004921B8"/>
    <w:rsid w:val="005A2435"/>
    <w:rsid w:val="005B20CB"/>
    <w:rsid w:val="005D3034"/>
    <w:rsid w:val="006039BB"/>
    <w:rsid w:val="00711418"/>
    <w:rsid w:val="007C1B37"/>
    <w:rsid w:val="00830388"/>
    <w:rsid w:val="009434C4"/>
    <w:rsid w:val="009A10C8"/>
    <w:rsid w:val="00A56458"/>
    <w:rsid w:val="00AC0806"/>
    <w:rsid w:val="00B2311F"/>
    <w:rsid w:val="00B7302D"/>
    <w:rsid w:val="00C57BF0"/>
    <w:rsid w:val="00C71780"/>
    <w:rsid w:val="00CC6429"/>
    <w:rsid w:val="00D91148"/>
    <w:rsid w:val="00DB01C2"/>
    <w:rsid w:val="00E72040"/>
    <w:rsid w:val="00ED22DF"/>
    <w:rsid w:val="00EE6780"/>
    <w:rsid w:val="00F00B45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8078-0448-4CAB-8DBE-67337EEC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0F93-0646-4534-BEF9-EDF2CABD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INO</cp:lastModifiedBy>
  <cp:revision>11</cp:revision>
  <dcterms:created xsi:type="dcterms:W3CDTF">2020-03-25T06:08:00Z</dcterms:created>
  <dcterms:modified xsi:type="dcterms:W3CDTF">2020-04-01T05:53:00Z</dcterms:modified>
</cp:coreProperties>
</file>