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B6" w:rsidRPr="000E7C61" w:rsidRDefault="000E7C61">
      <w:pPr>
        <w:rPr>
          <w:rFonts w:ascii="Times New Roman" w:hAnsi="Times New Roman" w:cs="Times New Roman"/>
          <w:b/>
          <w:sz w:val="28"/>
          <w:szCs w:val="28"/>
        </w:rPr>
      </w:pPr>
      <w:r w:rsidRPr="000E7C61">
        <w:rPr>
          <w:rFonts w:ascii="Times New Roman" w:hAnsi="Times New Roman" w:cs="Times New Roman"/>
          <w:b/>
          <w:sz w:val="28"/>
          <w:szCs w:val="28"/>
        </w:rPr>
        <w:t>Дата: 08.04.2020</w:t>
      </w:r>
      <w:bookmarkStart w:id="0" w:name="_GoBack"/>
      <w:bookmarkEnd w:id="0"/>
    </w:p>
    <w:p w:rsidR="000E7C61" w:rsidRPr="000E7C61" w:rsidRDefault="000E7C61">
      <w:pPr>
        <w:rPr>
          <w:rFonts w:ascii="Times New Roman" w:hAnsi="Times New Roman" w:cs="Times New Roman"/>
          <w:b/>
          <w:sz w:val="28"/>
          <w:szCs w:val="28"/>
        </w:rPr>
      </w:pPr>
      <w:r w:rsidRPr="000E7C61">
        <w:rPr>
          <w:rFonts w:ascii="Times New Roman" w:hAnsi="Times New Roman" w:cs="Times New Roman"/>
          <w:b/>
          <w:sz w:val="28"/>
          <w:szCs w:val="28"/>
        </w:rPr>
        <w:t>Тема: Дикие пушные хищные звери.</w:t>
      </w:r>
    </w:p>
    <w:p w:rsidR="000E7C61" w:rsidRDefault="000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165-167 прочитать.</w:t>
      </w:r>
    </w:p>
    <w:p w:rsidR="000E7C61" w:rsidRDefault="000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Начерти таблицу в тетради и заполни ее.</w:t>
      </w:r>
    </w:p>
    <w:p w:rsidR="000E7C61" w:rsidRPr="000E7C61" w:rsidRDefault="000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30797"/>
            <wp:effectExtent l="0" t="0" r="3175" b="0"/>
            <wp:docPr id="1" name="Рисунок 1" descr="C:\Users\михаил\Pictures\2020-04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Pictures\2020-04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C61" w:rsidRPr="000E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0"/>
    <w:rsid w:val="000E7C61"/>
    <w:rsid w:val="00240D65"/>
    <w:rsid w:val="002805AE"/>
    <w:rsid w:val="0084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2020-04-05T16:06:00Z</dcterms:created>
  <dcterms:modified xsi:type="dcterms:W3CDTF">2020-04-05T16:13:00Z</dcterms:modified>
</cp:coreProperties>
</file>