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5F" w:rsidRPr="000E7C61" w:rsidRDefault="009C0D5F" w:rsidP="009C0D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06</w:t>
      </w:r>
      <w:r w:rsidRPr="000E7C6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9C0D5F" w:rsidRPr="000E7C61" w:rsidRDefault="009C0D5F" w:rsidP="009C0D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Кормовые бобовые растения</w:t>
      </w:r>
      <w:r w:rsidRPr="000E7C61">
        <w:rPr>
          <w:rFonts w:ascii="Times New Roman" w:hAnsi="Times New Roman" w:cs="Times New Roman"/>
          <w:b/>
          <w:sz w:val="28"/>
          <w:szCs w:val="28"/>
        </w:rPr>
        <w:t>.</w:t>
      </w:r>
    </w:p>
    <w:p w:rsidR="009C0D5F" w:rsidRDefault="009C0D5F" w:rsidP="009C0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Стр. 148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150</w:t>
      </w:r>
      <w:r>
        <w:rPr>
          <w:rFonts w:ascii="Times New Roman" w:hAnsi="Times New Roman" w:cs="Times New Roman"/>
          <w:sz w:val="28"/>
          <w:szCs w:val="28"/>
        </w:rPr>
        <w:t xml:space="preserve"> прочитать.</w:t>
      </w:r>
    </w:p>
    <w:p w:rsidR="009C0D5F" w:rsidRDefault="009C0D5F" w:rsidP="009C0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Сделай рисунок клевера в тетради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D5F" w:rsidRDefault="009C0D5F" w:rsidP="009C0D5F">
      <w:pPr>
        <w:rPr>
          <w:rFonts w:ascii="Times New Roman" w:hAnsi="Times New Roman" w:cs="Times New Roman"/>
          <w:sz w:val="28"/>
          <w:szCs w:val="28"/>
        </w:rPr>
      </w:pPr>
    </w:p>
    <w:p w:rsidR="009C0D5F" w:rsidRPr="000E7C61" w:rsidRDefault="009C0D5F" w:rsidP="009C0D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13</w:t>
      </w:r>
      <w:r w:rsidRPr="000E7C6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9C0D5F" w:rsidRPr="000E7C61" w:rsidRDefault="009C0D5F" w:rsidP="009C0D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Розоцветные</w:t>
      </w:r>
      <w:r w:rsidRPr="000E7C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Общие признаки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розоцветных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0D5F" w:rsidRDefault="009C0D5F" w:rsidP="009C0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Стр. 150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151</w:t>
      </w:r>
      <w:r>
        <w:rPr>
          <w:rFonts w:ascii="Times New Roman" w:hAnsi="Times New Roman" w:cs="Times New Roman"/>
          <w:sz w:val="28"/>
          <w:szCs w:val="28"/>
        </w:rPr>
        <w:t xml:space="preserve"> прочитать.</w:t>
      </w:r>
    </w:p>
    <w:p w:rsidR="009C0D5F" w:rsidRDefault="009C0D5F" w:rsidP="009C0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D4605">
        <w:rPr>
          <w:rFonts w:ascii="Times New Roman" w:hAnsi="Times New Roman" w:cs="Times New Roman"/>
          <w:sz w:val="28"/>
          <w:szCs w:val="28"/>
        </w:rPr>
        <w:t xml:space="preserve"> В тетрадь </w:t>
      </w:r>
      <w:bookmarkStart w:id="0" w:name="_GoBack"/>
      <w:bookmarkEnd w:id="0"/>
      <w:r w:rsidR="002D4605">
        <w:rPr>
          <w:rFonts w:ascii="Times New Roman" w:hAnsi="Times New Roman" w:cs="Times New Roman"/>
          <w:sz w:val="28"/>
          <w:szCs w:val="28"/>
        </w:rPr>
        <w:t>выпиши признаки, которыми обладают розоцветные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605" w:rsidRDefault="002D4605" w:rsidP="009C0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7725" cy="1647825"/>
            <wp:effectExtent l="0" t="0" r="9525" b="9525"/>
            <wp:docPr id="1" name="Рисунок 1" descr="C:\Users\михаил\Pictures\2020-04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Pictures\2020-04-0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B6" w:rsidRDefault="002D4605"/>
    <w:sectPr w:rsidR="00AD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08"/>
    <w:rsid w:val="00240D65"/>
    <w:rsid w:val="002805AE"/>
    <w:rsid w:val="002D4605"/>
    <w:rsid w:val="005D4F08"/>
    <w:rsid w:val="009C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2020-04-05T17:01:00Z</dcterms:created>
  <dcterms:modified xsi:type="dcterms:W3CDTF">2020-04-05T17:19:00Z</dcterms:modified>
</cp:coreProperties>
</file>