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0" w:rsidRDefault="00094524">
      <w:r>
        <w:t>07.04.2020</w:t>
      </w:r>
      <w:r w:rsidR="00953F50">
        <w:t>, 08.04.2020</w:t>
      </w:r>
    </w:p>
    <w:p w:rsidR="00094524" w:rsidRPr="00094524" w:rsidRDefault="00094524">
      <w:pPr>
        <w:rPr>
          <w:b/>
          <w:sz w:val="32"/>
          <w:szCs w:val="32"/>
        </w:rPr>
      </w:pPr>
      <w:r w:rsidRPr="00094524">
        <w:rPr>
          <w:b/>
          <w:sz w:val="32"/>
          <w:szCs w:val="32"/>
        </w:rPr>
        <w:t>Тема: Сложение и вычитание в пределах 10000</w:t>
      </w:r>
    </w:p>
    <w:p w:rsidR="00094524" w:rsidRDefault="00094524"/>
    <w:p w:rsidR="00094524" w:rsidRPr="00094524" w:rsidRDefault="00094524" w:rsidP="00094524">
      <w:pPr>
        <w:rPr>
          <w:b/>
          <w:bCs/>
          <w:color w:val="C0504D" w:themeColor="accent2"/>
          <w:sz w:val="28"/>
          <w:szCs w:val="28"/>
        </w:rPr>
      </w:pPr>
      <w:r w:rsidRPr="00094524">
        <w:rPr>
          <w:b/>
          <w:bCs/>
          <w:color w:val="C0504D" w:themeColor="accent2"/>
          <w:sz w:val="28"/>
          <w:szCs w:val="28"/>
        </w:rPr>
        <w:t>Повтори правило записи и выполнения действия</w:t>
      </w:r>
      <w:r w:rsidR="00953F50">
        <w:rPr>
          <w:b/>
          <w:bCs/>
          <w:color w:val="C0504D" w:themeColor="accent2"/>
          <w:sz w:val="28"/>
          <w:szCs w:val="28"/>
        </w:rPr>
        <w:t xml:space="preserve"> сложения и вычитания многозначных чисел.</w:t>
      </w:r>
    </w:p>
    <w:p w:rsidR="00094524" w:rsidRDefault="00094524" w:rsidP="0009452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d41/00013238-0826b545/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41/00013238-0826b545/1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24" w:rsidRDefault="00094524" w:rsidP="00094524">
      <w:pPr>
        <w:rPr>
          <w:b/>
          <w:bCs/>
          <w:sz w:val="28"/>
          <w:szCs w:val="28"/>
        </w:rPr>
      </w:pPr>
    </w:p>
    <w:p w:rsidR="00094524" w:rsidRPr="00953F50" w:rsidRDefault="00094524" w:rsidP="00094524">
      <w:pPr>
        <w:rPr>
          <w:b/>
          <w:bCs/>
          <w:sz w:val="28"/>
          <w:szCs w:val="28"/>
          <w:u w:val="single"/>
        </w:rPr>
      </w:pPr>
      <w:r w:rsidRPr="00953F50">
        <w:rPr>
          <w:b/>
          <w:bCs/>
          <w:sz w:val="28"/>
          <w:szCs w:val="28"/>
          <w:u w:val="single"/>
        </w:rPr>
        <w:t xml:space="preserve"> Реши примеры</w:t>
      </w:r>
    </w:p>
    <w:p w:rsidR="00094524" w:rsidRPr="00953F50" w:rsidRDefault="00094524" w:rsidP="00094524">
      <w:pPr>
        <w:rPr>
          <w:b/>
          <w:bCs/>
          <w:sz w:val="28"/>
          <w:szCs w:val="28"/>
          <w:u w:val="single"/>
        </w:rPr>
      </w:pPr>
    </w:p>
    <w:p w:rsidR="00094524" w:rsidRDefault="00094524" w:rsidP="00094524">
      <w:pPr>
        <w:rPr>
          <w:b/>
          <w:bCs/>
          <w:sz w:val="28"/>
          <w:szCs w:val="28"/>
        </w:rPr>
      </w:pPr>
    </w:p>
    <w:p w:rsidR="00094524" w:rsidRDefault="00094524" w:rsidP="00094524">
      <w:pPr>
        <w:ind w:left="612"/>
        <w:rPr>
          <w:b/>
          <w:bCs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3"/>
        <w:gridCol w:w="1585"/>
        <w:gridCol w:w="1892"/>
        <w:gridCol w:w="1984"/>
        <w:gridCol w:w="2410"/>
      </w:tblGrid>
      <w:tr w:rsidR="00094524" w:rsidTr="00094524">
        <w:tc>
          <w:tcPr>
            <w:tcW w:w="1593" w:type="dxa"/>
          </w:tcPr>
          <w:p w:rsidR="00094524" w:rsidRPr="004174D0" w:rsidRDefault="00094524" w:rsidP="00094524">
            <w:pPr>
              <w:ind w:left="360"/>
              <w:rPr>
                <w:b/>
                <w:bCs/>
                <w:sz w:val="32"/>
                <w:szCs w:val="32"/>
              </w:rPr>
            </w:pPr>
            <w:r w:rsidRPr="004174D0">
              <w:rPr>
                <w:b/>
                <w:bCs/>
                <w:sz w:val="32"/>
                <w:szCs w:val="32"/>
                <w:vertAlign w:val="subscript"/>
              </w:rPr>
              <w:t>+</w:t>
            </w:r>
            <w:r w:rsidRPr="004174D0">
              <w:rPr>
                <w:b/>
                <w:bCs/>
                <w:sz w:val="32"/>
                <w:szCs w:val="32"/>
              </w:rPr>
              <w:t>5136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094524" w:rsidRPr="004174D0" w:rsidRDefault="00094524" w:rsidP="00094524">
            <w:pPr>
              <w:ind w:left="357"/>
              <w:rPr>
                <w:b/>
                <w:bCs/>
                <w:sz w:val="32"/>
                <w:szCs w:val="32"/>
                <w:u w:val="single"/>
              </w:rPr>
            </w:pPr>
            <w:r w:rsidRPr="004174D0">
              <w:rPr>
                <w:b/>
                <w:bCs/>
                <w:sz w:val="32"/>
                <w:szCs w:val="32"/>
              </w:rPr>
              <w:t xml:space="preserve"> </w:t>
            </w:r>
            <w:r w:rsidRPr="004174D0">
              <w:rPr>
                <w:b/>
                <w:bCs/>
                <w:sz w:val="32"/>
                <w:szCs w:val="32"/>
                <w:u w:val="single"/>
              </w:rPr>
              <w:t>2344</w:t>
            </w:r>
          </w:p>
          <w:p w:rsidR="00094524" w:rsidRDefault="00094524" w:rsidP="000945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:rsidR="00094524" w:rsidRDefault="00094524" w:rsidP="00094524">
            <w:pPr>
              <w:spacing w:line="28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-</w:t>
            </w:r>
            <w:r>
              <w:rPr>
                <w:b/>
                <w:bCs/>
                <w:sz w:val="32"/>
                <w:szCs w:val="32"/>
              </w:rPr>
              <w:t>6409</w:t>
            </w:r>
          </w:p>
          <w:p w:rsidR="00094524" w:rsidRDefault="00094524" w:rsidP="00094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3275</w:t>
            </w:r>
          </w:p>
        </w:tc>
        <w:tc>
          <w:tcPr>
            <w:tcW w:w="1892" w:type="dxa"/>
          </w:tcPr>
          <w:p w:rsidR="00094524" w:rsidRPr="004174D0" w:rsidRDefault="00094524" w:rsidP="00094524">
            <w:pPr>
              <w:rPr>
                <w:sz w:val="28"/>
                <w:szCs w:val="28"/>
              </w:rPr>
            </w:pPr>
            <w:r w:rsidRPr="004174D0">
              <w:rPr>
                <w:sz w:val="28"/>
                <w:szCs w:val="28"/>
              </w:rPr>
              <w:t>2012+1907=</w:t>
            </w:r>
          </w:p>
          <w:p w:rsidR="00094524" w:rsidRDefault="00094524" w:rsidP="000945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524" w:rsidRPr="004174D0" w:rsidRDefault="00094524" w:rsidP="00094524">
            <w:pPr>
              <w:rPr>
                <w:sz w:val="28"/>
                <w:szCs w:val="28"/>
              </w:rPr>
            </w:pPr>
            <w:r w:rsidRPr="004174D0">
              <w:rPr>
                <w:sz w:val="28"/>
                <w:szCs w:val="28"/>
              </w:rPr>
              <w:t>5001-3048=</w:t>
            </w:r>
          </w:p>
          <w:p w:rsidR="00094524" w:rsidRDefault="00094524" w:rsidP="000945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94524" w:rsidRPr="004174D0" w:rsidRDefault="00094524" w:rsidP="00094524">
            <w:pPr>
              <w:rPr>
                <w:sz w:val="28"/>
                <w:szCs w:val="28"/>
              </w:rPr>
            </w:pPr>
            <w:r w:rsidRPr="004174D0">
              <w:rPr>
                <w:sz w:val="28"/>
                <w:szCs w:val="28"/>
              </w:rPr>
              <w:t>4248+3651=</w:t>
            </w:r>
          </w:p>
          <w:p w:rsidR="00094524" w:rsidRDefault="00094524" w:rsidP="000945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94524" w:rsidRDefault="00094524" w:rsidP="00094524">
      <w:pPr>
        <w:rPr>
          <w:b/>
          <w:bCs/>
          <w:sz w:val="28"/>
          <w:szCs w:val="28"/>
        </w:rPr>
      </w:pPr>
    </w:p>
    <w:p w:rsidR="00094524" w:rsidRPr="00953F50" w:rsidRDefault="00953F50" w:rsidP="00094524">
      <w:pPr>
        <w:rPr>
          <w:b/>
          <w:bCs/>
          <w:sz w:val="28"/>
          <w:szCs w:val="28"/>
          <w:u w:val="single"/>
        </w:rPr>
      </w:pPr>
      <w:r w:rsidRPr="00953F50">
        <w:rPr>
          <w:b/>
          <w:bCs/>
          <w:sz w:val="28"/>
          <w:szCs w:val="28"/>
          <w:u w:val="single"/>
        </w:rPr>
        <w:t>Реши занимательные</w:t>
      </w:r>
      <w:r w:rsidR="00094524" w:rsidRPr="00953F50">
        <w:rPr>
          <w:b/>
          <w:bCs/>
          <w:sz w:val="28"/>
          <w:szCs w:val="28"/>
          <w:u w:val="single"/>
        </w:rPr>
        <w:t xml:space="preserve"> задач</w:t>
      </w:r>
      <w:r w:rsidRPr="00953F50">
        <w:rPr>
          <w:b/>
          <w:bCs/>
          <w:sz w:val="28"/>
          <w:szCs w:val="28"/>
          <w:u w:val="single"/>
        </w:rPr>
        <w:t>и</w:t>
      </w:r>
      <w:r w:rsidR="00094524" w:rsidRPr="00953F50">
        <w:rPr>
          <w:b/>
          <w:bCs/>
          <w:sz w:val="28"/>
          <w:szCs w:val="28"/>
          <w:u w:val="single"/>
        </w:rPr>
        <w:t>.</w:t>
      </w:r>
    </w:p>
    <w:p w:rsidR="00094524" w:rsidRDefault="00094524" w:rsidP="00094524">
      <w:pPr>
        <w:rPr>
          <w:b/>
          <w:bCs/>
          <w:sz w:val="28"/>
          <w:szCs w:val="28"/>
        </w:rPr>
      </w:pP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 xml:space="preserve">а) Самый продолжительный сон жирафа: </w:t>
      </w: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>8785 - 7624 – 1141= ….</w:t>
      </w:r>
    </w:p>
    <w:p w:rsidR="00094524" w:rsidRDefault="00094524" w:rsidP="00094524">
      <w:pPr>
        <w:rPr>
          <w:sz w:val="28"/>
          <w:szCs w:val="28"/>
        </w:rPr>
      </w:pP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 xml:space="preserve">б) Ёжик таскает на себе иголок: </w:t>
      </w: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>2872 + 1345 + 783 = …..</w:t>
      </w:r>
    </w:p>
    <w:p w:rsidR="00094524" w:rsidRDefault="00094524" w:rsidP="00094524">
      <w:pPr>
        <w:rPr>
          <w:sz w:val="28"/>
          <w:szCs w:val="28"/>
        </w:rPr>
      </w:pP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 xml:space="preserve">в) Лисица делает в своей норе до …. запасных выходов: </w:t>
      </w: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5492 + 3568 – 9043 = ….. </w:t>
      </w:r>
    </w:p>
    <w:p w:rsidR="00094524" w:rsidRDefault="00094524" w:rsidP="00094524">
      <w:pPr>
        <w:rPr>
          <w:sz w:val="28"/>
          <w:szCs w:val="28"/>
        </w:rPr>
      </w:pP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 xml:space="preserve">г) Новорожденный медвежонок крошечный, он весит …..: </w:t>
      </w: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>10000 – 8632 – 868 = …..</w:t>
      </w:r>
    </w:p>
    <w:p w:rsidR="00094524" w:rsidRDefault="00094524" w:rsidP="00094524">
      <w:pPr>
        <w:rPr>
          <w:sz w:val="28"/>
          <w:szCs w:val="28"/>
        </w:rPr>
      </w:pPr>
    </w:p>
    <w:p w:rsidR="00094524" w:rsidRDefault="00094524" w:rsidP="00094524">
      <w:pPr>
        <w:rPr>
          <w:sz w:val="28"/>
          <w:szCs w:val="28"/>
        </w:rPr>
      </w:pPr>
      <w:r>
        <w:rPr>
          <w:sz w:val="28"/>
          <w:szCs w:val="28"/>
        </w:rPr>
        <w:t xml:space="preserve">д) Дружная команда бобров в Канаде построила плотину …..: </w:t>
      </w:r>
    </w:p>
    <w:p w:rsidR="00094524" w:rsidRDefault="00094524" w:rsidP="000945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9124 – 5048 – 3374 = …. </w:t>
      </w:r>
    </w:p>
    <w:p w:rsidR="00094524" w:rsidRDefault="00094524"/>
    <w:p w:rsidR="00953F50" w:rsidRDefault="00953F50"/>
    <w:p w:rsidR="00953F50" w:rsidRDefault="00953F50">
      <w:pPr>
        <w:rPr>
          <w:b/>
          <w:sz w:val="32"/>
          <w:szCs w:val="32"/>
        </w:rPr>
      </w:pPr>
      <w:r w:rsidRPr="00953F50">
        <w:rPr>
          <w:b/>
          <w:sz w:val="32"/>
          <w:szCs w:val="32"/>
        </w:rPr>
        <w:t>Геометрический материал</w:t>
      </w:r>
    </w:p>
    <w:p w:rsidR="00953F50" w:rsidRPr="00953F50" w:rsidRDefault="00953F50">
      <w:pPr>
        <w:rPr>
          <w:b/>
          <w:color w:val="C0504D" w:themeColor="accent2"/>
          <w:sz w:val="32"/>
          <w:szCs w:val="32"/>
        </w:rPr>
      </w:pPr>
      <w:r w:rsidRPr="00953F50">
        <w:rPr>
          <w:b/>
          <w:color w:val="C0504D" w:themeColor="accent2"/>
          <w:sz w:val="32"/>
          <w:szCs w:val="32"/>
        </w:rPr>
        <w:t xml:space="preserve">Повтори: какие линии называются </w:t>
      </w:r>
    </w:p>
    <w:p w:rsidR="00953F50" w:rsidRPr="00953F50" w:rsidRDefault="00953F50">
      <w:pPr>
        <w:rPr>
          <w:b/>
          <w:color w:val="C0504D" w:themeColor="accent2"/>
          <w:sz w:val="32"/>
          <w:szCs w:val="32"/>
        </w:rPr>
      </w:pPr>
      <w:r w:rsidRPr="00953F50">
        <w:rPr>
          <w:b/>
          <w:color w:val="C0504D" w:themeColor="accent2"/>
          <w:sz w:val="32"/>
          <w:szCs w:val="32"/>
        </w:rPr>
        <w:t>-параллельными</w:t>
      </w:r>
    </w:p>
    <w:p w:rsidR="00953F50" w:rsidRPr="00953F50" w:rsidRDefault="00953F50">
      <w:pPr>
        <w:rPr>
          <w:b/>
          <w:color w:val="C0504D" w:themeColor="accent2"/>
          <w:sz w:val="32"/>
          <w:szCs w:val="32"/>
        </w:rPr>
      </w:pPr>
      <w:r w:rsidRPr="00953F50">
        <w:rPr>
          <w:b/>
          <w:color w:val="C0504D" w:themeColor="accent2"/>
          <w:sz w:val="32"/>
          <w:szCs w:val="32"/>
        </w:rPr>
        <w:t xml:space="preserve">-пересекающимися </w:t>
      </w:r>
    </w:p>
    <w:p w:rsidR="00953F50" w:rsidRPr="00953F50" w:rsidRDefault="00953F50">
      <w:pPr>
        <w:rPr>
          <w:b/>
          <w:color w:val="C0504D" w:themeColor="accent2"/>
          <w:sz w:val="32"/>
          <w:szCs w:val="32"/>
        </w:rPr>
      </w:pPr>
      <w:r w:rsidRPr="00953F50">
        <w:rPr>
          <w:b/>
          <w:color w:val="C0504D" w:themeColor="accent2"/>
          <w:sz w:val="32"/>
          <w:szCs w:val="32"/>
        </w:rPr>
        <w:t>- перпендикулярными</w:t>
      </w:r>
    </w:p>
    <w:p w:rsidR="00953F50" w:rsidRDefault="00953F50">
      <w:pPr>
        <w:rPr>
          <w:b/>
          <w:sz w:val="32"/>
          <w:szCs w:val="32"/>
        </w:rPr>
      </w:pPr>
    </w:p>
    <w:p w:rsidR="00953F50" w:rsidRDefault="00953F50" w:rsidP="00953F5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73AF9D3" wp14:editId="5C8EEF4A">
            <wp:extent cx="2857500" cy="3886200"/>
            <wp:effectExtent l="0" t="0" r="0" b="0"/>
            <wp:docPr id="83" name="Рисунок 83" descr="https://cdn-nus-1.pinme.ru/tumb/600/photo/c4/a7/c4a7c454fa6ee23a56f01e2b2a991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cdn-nus-1.pinme.ru/tumb/600/photo/c4/a7/c4a7c454fa6ee23a56f01e2b2a991e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50" w:rsidRDefault="00953F50" w:rsidP="00953F50">
      <w:pPr>
        <w:jc w:val="center"/>
        <w:rPr>
          <w:b/>
          <w:sz w:val="32"/>
          <w:szCs w:val="32"/>
        </w:rPr>
      </w:pPr>
    </w:p>
    <w:p w:rsidR="00953F50" w:rsidRDefault="00953F50" w:rsidP="00953F50">
      <w:pPr>
        <w:rPr>
          <w:b/>
          <w:sz w:val="32"/>
          <w:szCs w:val="32"/>
          <w:u w:val="single"/>
        </w:rPr>
      </w:pPr>
      <w:r w:rsidRPr="00953F50">
        <w:rPr>
          <w:b/>
          <w:sz w:val="32"/>
          <w:szCs w:val="32"/>
          <w:u w:val="single"/>
        </w:rPr>
        <w:t xml:space="preserve">Выполни </w:t>
      </w:r>
      <w:r>
        <w:rPr>
          <w:b/>
          <w:sz w:val="32"/>
          <w:szCs w:val="32"/>
          <w:u w:val="single"/>
        </w:rPr>
        <w:t xml:space="preserve">задание в тетради из учебника </w:t>
      </w:r>
      <w:proofErr w:type="spellStart"/>
      <w:r>
        <w:rPr>
          <w:b/>
          <w:sz w:val="32"/>
          <w:szCs w:val="32"/>
          <w:u w:val="single"/>
        </w:rPr>
        <w:t>сраница</w:t>
      </w:r>
      <w:proofErr w:type="spellEnd"/>
      <w:r>
        <w:rPr>
          <w:b/>
          <w:sz w:val="32"/>
          <w:szCs w:val="32"/>
          <w:u w:val="single"/>
        </w:rPr>
        <w:t xml:space="preserve"> 74 № 233, 234.</w:t>
      </w:r>
      <w:bookmarkStart w:id="0" w:name="_GoBack"/>
      <w:bookmarkEnd w:id="0"/>
    </w:p>
    <w:p w:rsidR="00953F50" w:rsidRDefault="00953F50" w:rsidP="00953F50">
      <w:pPr>
        <w:rPr>
          <w:b/>
          <w:sz w:val="32"/>
          <w:szCs w:val="32"/>
          <w:u w:val="single"/>
        </w:rPr>
      </w:pPr>
    </w:p>
    <w:p w:rsidR="00953F50" w:rsidRPr="00953F50" w:rsidRDefault="00953F50" w:rsidP="00953F50">
      <w:pPr>
        <w:rPr>
          <w:b/>
          <w:sz w:val="32"/>
          <w:szCs w:val="32"/>
          <w:u w:val="single"/>
        </w:rPr>
      </w:pPr>
    </w:p>
    <w:sectPr w:rsidR="00953F50" w:rsidRPr="009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1"/>
    <w:rsid w:val="00094524"/>
    <w:rsid w:val="005E0E00"/>
    <w:rsid w:val="007B58D1"/>
    <w:rsid w:val="009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2020-04-05T02:32:00Z</dcterms:created>
  <dcterms:modified xsi:type="dcterms:W3CDTF">2020-04-05T02:53:00Z</dcterms:modified>
</cp:coreProperties>
</file>