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6E" w:rsidRDefault="00CA056E" w:rsidP="00CA056E">
      <w:pPr>
        <w:spacing w:line="240" w:lineRule="auto"/>
        <w:ind w:left="-794" w:right="-454"/>
        <w:jc w:val="both"/>
        <w:rPr>
          <w:sz w:val="24"/>
          <w:szCs w:val="24"/>
        </w:rPr>
      </w:pPr>
      <w:r w:rsidRPr="00771C60">
        <w:rPr>
          <w:sz w:val="24"/>
          <w:szCs w:val="24"/>
        </w:rPr>
        <w:t xml:space="preserve">Родителям.  Задание психолога на 27.04.-01.05.  Боярова Светлана Александровна.  </w:t>
      </w:r>
      <w:proofErr w:type="spellStart"/>
      <w:r w:rsidRPr="00771C60">
        <w:rPr>
          <w:sz w:val="24"/>
          <w:szCs w:val="24"/>
          <w:lang w:val="en-US"/>
        </w:rPr>
        <w:t>Viber</w:t>
      </w:r>
      <w:proofErr w:type="spellEnd"/>
      <w:r w:rsidRPr="00771C60">
        <w:rPr>
          <w:sz w:val="24"/>
          <w:szCs w:val="24"/>
        </w:rPr>
        <w:t xml:space="preserve">, </w:t>
      </w:r>
      <w:proofErr w:type="spellStart"/>
      <w:r w:rsidRPr="00771C60">
        <w:rPr>
          <w:sz w:val="24"/>
          <w:szCs w:val="24"/>
          <w:lang w:val="en-US"/>
        </w:rPr>
        <w:t>Watsap</w:t>
      </w:r>
      <w:proofErr w:type="spellEnd"/>
      <w:proofErr w:type="gramStart"/>
      <w:r w:rsidRPr="00771C60">
        <w:rPr>
          <w:sz w:val="24"/>
          <w:szCs w:val="24"/>
        </w:rPr>
        <w:t>:89233331050</w:t>
      </w:r>
      <w:proofErr w:type="gramEnd"/>
    </w:p>
    <w:p w:rsidR="003410E1" w:rsidRPr="00771C60" w:rsidRDefault="003410E1" w:rsidP="00CA056E">
      <w:pPr>
        <w:spacing w:line="240" w:lineRule="auto"/>
        <w:ind w:left="-794" w:right="-4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Опросник</w:t>
      </w:r>
      <w:proofErr w:type="spellEnd"/>
      <w:r>
        <w:rPr>
          <w:sz w:val="24"/>
          <w:szCs w:val="24"/>
        </w:rPr>
        <w:t xml:space="preserve">  «Определение уровня понимания ребенка»</w:t>
      </w:r>
    </w:p>
    <w:p w:rsidR="00CA056E" w:rsidRPr="00771C60" w:rsidRDefault="00CA056E" w:rsidP="00CA056E">
      <w:pPr>
        <w:ind w:left="-794" w:right="-454"/>
        <w:rPr>
          <w:sz w:val="24"/>
          <w:szCs w:val="24"/>
        </w:rPr>
      </w:pPr>
      <w:r w:rsidRPr="00771C60">
        <w:rPr>
          <w:sz w:val="24"/>
          <w:szCs w:val="24"/>
        </w:rPr>
        <w:t xml:space="preserve">Уважаемые родители, для наилучшего оказания психологической поддержки,  ответьте, пожалуйста, на вопросы! </w:t>
      </w:r>
      <w:r w:rsidRPr="00771C6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CA056E" w:rsidRPr="00771C60" w:rsidRDefault="00CA056E" w:rsidP="00CA056E">
      <w:pPr>
        <w:ind w:left="-794" w:right="-454"/>
        <w:rPr>
          <w:sz w:val="24"/>
          <w:szCs w:val="24"/>
        </w:rPr>
      </w:pPr>
      <w:r w:rsidRPr="00771C60">
        <w:rPr>
          <w:sz w:val="24"/>
          <w:szCs w:val="24"/>
        </w:rPr>
        <w:t>Ф.И. ребенка____________________________</w:t>
      </w:r>
      <w:r>
        <w:rPr>
          <w:sz w:val="24"/>
          <w:szCs w:val="24"/>
        </w:rPr>
        <w:t xml:space="preserve">__________________ </w:t>
      </w:r>
      <w:r w:rsidRPr="00771C60">
        <w:rPr>
          <w:sz w:val="24"/>
          <w:szCs w:val="24"/>
        </w:rPr>
        <w:t xml:space="preserve">дата заполнения: </w:t>
      </w:r>
      <w:r>
        <w:rPr>
          <w:sz w:val="24"/>
          <w:szCs w:val="24"/>
        </w:rPr>
        <w:t>____________</w:t>
      </w:r>
    </w:p>
    <w:tbl>
      <w:tblPr>
        <w:tblStyle w:val="a3"/>
        <w:tblW w:w="0" w:type="auto"/>
        <w:tblLook w:val="04A0"/>
      </w:tblPr>
      <w:tblGrid>
        <w:gridCol w:w="550"/>
        <w:gridCol w:w="5684"/>
        <w:gridCol w:w="1121"/>
        <w:gridCol w:w="1123"/>
        <w:gridCol w:w="1093"/>
      </w:tblGrid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Вопросы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Да</w:t>
            </w: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нет</w:t>
            </w: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не знаю</w:t>
            </w: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1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На некоторые поступки ребенка вы часто реагируете «взрывом», а потом жалеете об этом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2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Иногда вы пользуетесь помощью или советами друзей, когда не знаете, как реагировать на поведение вашего ребенка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3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Ваши интуиция и опыт - лучшие советники в воспитании ребенка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4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Иногда вам случается доверить ребенку секрет, который вы не рассказали бы никому другому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5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Вас обижает негативное мнение других людей о вашем ребенке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6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Вам случается просить у ребенка прощения за свое поведение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7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Вы считаете, что ребенок не должен иметь секретов от родителей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8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Вы замечаете между своим характером и характером ребенка различия, которые иногда удивляют (радуют) вас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9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Вы слишком сильно переживаете неприятности или неудачи вашего ребенка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10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Вы можете удержаться от покупки интересной игрушки для ребенка (даже если у вас есть деньги), потому что знаете, что ими полон дом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11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Вы считаете, что до определенного возраста лучший воспитательный аргумент для ребенка - физическое наказание (ремень)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12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Ваш ребенок именно таков, о каком вы мечтали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13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Ваш ребенок доставляет вам больше хлопот, чем радости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14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Иногда вам кажется, что ребенок уч</w:t>
            </w:r>
            <w:r w:rsidR="003410E1"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ит вас новым мыслям и по</w:t>
            </w: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ведению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  <w:tr w:rsidR="00CA056E" w:rsidRPr="003410E1" w:rsidTr="003410E1">
        <w:tc>
          <w:tcPr>
            <w:tcW w:w="517" w:type="dxa"/>
          </w:tcPr>
          <w:p w:rsidR="00CA056E" w:rsidRPr="003410E1" w:rsidRDefault="00CA056E" w:rsidP="00CA056E">
            <w:pPr>
              <w:ind w:righ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sz w:val="25"/>
                <w:szCs w:val="25"/>
              </w:rPr>
              <w:t>15</w:t>
            </w:r>
          </w:p>
        </w:tc>
        <w:tc>
          <w:tcPr>
            <w:tcW w:w="5708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 xml:space="preserve">У вас </w:t>
            </w:r>
            <w:r w:rsidR="003410E1"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 xml:space="preserve">имеются </w:t>
            </w:r>
            <w:r w:rsidRPr="003410E1">
              <w:rPr>
                <w:rFonts w:asciiTheme="majorHAnsi" w:hAnsiTheme="majorHAnsi" w:cstheme="minorHAnsi"/>
                <w:color w:val="333333"/>
                <w:sz w:val="25"/>
                <w:szCs w:val="25"/>
                <w:shd w:val="clear" w:color="auto" w:fill="FFFFFF"/>
              </w:rPr>
              <w:t>конфликты с собственным ребенком</w:t>
            </w:r>
          </w:p>
        </w:tc>
        <w:tc>
          <w:tcPr>
            <w:tcW w:w="112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126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  <w:tc>
          <w:tcPr>
            <w:tcW w:w="1095" w:type="dxa"/>
          </w:tcPr>
          <w:p w:rsidR="00CA056E" w:rsidRPr="003410E1" w:rsidRDefault="00CA056E" w:rsidP="00CA056E">
            <w:pPr>
              <w:ind w:left="57"/>
              <w:rPr>
                <w:rFonts w:asciiTheme="majorHAnsi" w:hAnsiTheme="majorHAnsi" w:cstheme="minorHAnsi"/>
                <w:sz w:val="25"/>
                <w:szCs w:val="25"/>
              </w:rPr>
            </w:pPr>
          </w:p>
        </w:tc>
      </w:tr>
    </w:tbl>
    <w:p w:rsidR="00CA056E" w:rsidRDefault="003410E1" w:rsidP="003410E1">
      <w:pPr>
        <w:jc w:val="center"/>
      </w:pPr>
      <w:r>
        <w:t>Спасибо за сотрудничество!</w:t>
      </w:r>
    </w:p>
    <w:sectPr w:rsidR="00CA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A056E"/>
    <w:rsid w:val="003410E1"/>
    <w:rsid w:val="00CA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2020-04-22T11:24:00Z</dcterms:created>
  <dcterms:modified xsi:type="dcterms:W3CDTF">2020-04-22T11:39:00Z</dcterms:modified>
</cp:coreProperties>
</file>