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8" w:rsidRPr="004F371C" w:rsidRDefault="00B55128" w:rsidP="004F371C">
      <w:pPr>
        <w:pStyle w:val="Style4"/>
        <w:widowControl/>
        <w:tabs>
          <w:tab w:val="left" w:pos="816"/>
        </w:tabs>
        <w:spacing w:line="240" w:lineRule="auto"/>
        <w:ind w:firstLine="0"/>
        <w:rPr>
          <w:color w:val="000000"/>
          <w:szCs w:val="28"/>
        </w:rPr>
      </w:pPr>
      <w:r w:rsidRPr="004F371C">
        <w:rPr>
          <w:rStyle w:val="FontStyle43"/>
          <w:color w:val="000000"/>
          <w:sz w:val="24"/>
          <w:szCs w:val="28"/>
        </w:rPr>
        <w:t xml:space="preserve">                                       КГБОУ «Казачинская школа»</w:t>
      </w:r>
    </w:p>
    <w:tbl>
      <w:tblPr>
        <w:tblpPr w:leftFromText="180" w:rightFromText="180" w:vertAnchor="text" w:horzAnchor="margin" w:tblpY="134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8"/>
        <w:gridCol w:w="3178"/>
        <w:gridCol w:w="3289"/>
      </w:tblGrid>
      <w:tr w:rsidR="00B55128" w:rsidRPr="0052199B" w:rsidTr="00B346D0">
        <w:trPr>
          <w:trHeight w:val="2694"/>
        </w:trPr>
        <w:tc>
          <w:tcPr>
            <w:tcW w:w="1555" w:type="pct"/>
          </w:tcPr>
          <w:p w:rsidR="00B55128" w:rsidRPr="0052199B" w:rsidRDefault="00B55128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>«Рассмотрено»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>Председатель МО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>Г.А.Зиновьева ______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>Протокол № ___ от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>«___»________20___г.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93" w:type="pct"/>
          </w:tcPr>
          <w:p w:rsidR="00B55128" w:rsidRPr="0052199B" w:rsidRDefault="00B55128" w:rsidP="00B346D0">
            <w:pPr>
              <w:tabs>
                <w:tab w:val="left" w:pos="9288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>«Согласовано»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школы по УР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>О.В. Стильве _______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>«____»__________20__ г.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52" w:type="pct"/>
          </w:tcPr>
          <w:p w:rsidR="00B55128" w:rsidRPr="0052199B" w:rsidRDefault="00B55128" w:rsidP="00B346D0">
            <w:pPr>
              <w:tabs>
                <w:tab w:val="left" w:pos="9288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>«Утверждаю»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Директор школы  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>Ю.А.Грохотова ___________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>Приказ № ___ от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199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«___»__________20__   г.</w:t>
            </w:r>
          </w:p>
          <w:p w:rsidR="00B55128" w:rsidRPr="0052199B" w:rsidRDefault="00B55128" w:rsidP="00B346D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B55128" w:rsidRPr="0052199B" w:rsidRDefault="00B55128" w:rsidP="004F371C">
      <w:pPr>
        <w:rPr>
          <w:rFonts w:ascii="Times New Roman" w:hAnsi="Times New Roman"/>
          <w:sz w:val="24"/>
          <w:szCs w:val="28"/>
        </w:rPr>
      </w:pPr>
    </w:p>
    <w:p w:rsidR="00B55128" w:rsidRPr="0052199B" w:rsidRDefault="00B55128" w:rsidP="004F371C">
      <w:pPr>
        <w:rPr>
          <w:rFonts w:ascii="Times New Roman" w:hAnsi="Times New Roman"/>
          <w:sz w:val="24"/>
          <w:szCs w:val="28"/>
        </w:rPr>
      </w:pPr>
    </w:p>
    <w:p w:rsidR="00B55128" w:rsidRPr="0052199B" w:rsidRDefault="00B55128" w:rsidP="004F371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Адаптированная рабочая программа </w:t>
      </w:r>
    </w:p>
    <w:p w:rsidR="00B55128" w:rsidRPr="0052199B" w:rsidRDefault="00B55128" w:rsidP="004F371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по учебному предмету «Ручной труд</w:t>
      </w:r>
      <w:r w:rsidRPr="0052199B">
        <w:rPr>
          <w:rFonts w:ascii="Times New Roman" w:hAnsi="Times New Roman"/>
          <w:color w:val="000000"/>
          <w:sz w:val="24"/>
          <w:szCs w:val="28"/>
        </w:rPr>
        <w:t xml:space="preserve">» </w:t>
      </w:r>
    </w:p>
    <w:p w:rsidR="00B55128" w:rsidRPr="0052199B" w:rsidRDefault="00B55128" w:rsidP="004F371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для </w:t>
      </w:r>
      <w:r>
        <w:rPr>
          <w:rFonts w:ascii="Times New Roman" w:hAnsi="Times New Roman"/>
          <w:color w:val="000000"/>
          <w:sz w:val="24"/>
          <w:szCs w:val="28"/>
        </w:rPr>
        <w:t>2</w:t>
      </w:r>
      <w:r w:rsidRPr="0052199B">
        <w:rPr>
          <w:rFonts w:ascii="Times New Roman" w:hAnsi="Times New Roman"/>
          <w:color w:val="000000"/>
          <w:sz w:val="24"/>
          <w:szCs w:val="28"/>
        </w:rPr>
        <w:t xml:space="preserve"> класса</w:t>
      </w:r>
    </w:p>
    <w:p w:rsidR="00B55128" w:rsidRPr="0052199B" w:rsidRDefault="00B55128" w:rsidP="004F371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>на 2018-2019  учебный год</w:t>
      </w:r>
    </w:p>
    <w:p w:rsidR="00B55128" w:rsidRPr="0052199B" w:rsidRDefault="00B55128" w:rsidP="004F371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B55128" w:rsidRPr="0052199B" w:rsidRDefault="00B55128" w:rsidP="004F371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B55128" w:rsidRPr="0052199B" w:rsidRDefault="00B55128" w:rsidP="004F371C">
      <w:pPr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B55128" w:rsidRPr="0052199B" w:rsidRDefault="00B55128" w:rsidP="004F371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Рассмотрено на заседании</w:t>
      </w:r>
    </w:p>
    <w:p w:rsidR="00B55128" w:rsidRPr="0052199B" w:rsidRDefault="00B55128" w:rsidP="004F371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педагогического совета</w:t>
      </w:r>
    </w:p>
    <w:p w:rsidR="00B55128" w:rsidRPr="0052199B" w:rsidRDefault="00B55128" w:rsidP="004F371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протокол № </w:t>
      </w:r>
    </w:p>
    <w:p w:rsidR="00B55128" w:rsidRPr="0052199B" w:rsidRDefault="00B55128" w:rsidP="004F371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от  «__» ________ </w:t>
      </w:r>
      <w:smartTag w:uri="urn:schemas-microsoft-com:office:smarttags" w:element="metricconverter">
        <w:smartTagPr>
          <w:attr w:name="ProductID" w:val="2018 г"/>
        </w:smartTagPr>
        <w:r w:rsidRPr="0052199B">
          <w:rPr>
            <w:rFonts w:ascii="Times New Roman" w:hAnsi="Times New Roman"/>
            <w:color w:val="000000"/>
            <w:sz w:val="24"/>
            <w:szCs w:val="28"/>
          </w:rPr>
          <w:t>2018 г</w:t>
        </w:r>
      </w:smartTag>
      <w:r w:rsidRPr="0052199B">
        <w:rPr>
          <w:rFonts w:ascii="Times New Roman" w:hAnsi="Times New Roman"/>
          <w:color w:val="000000"/>
          <w:sz w:val="24"/>
          <w:szCs w:val="28"/>
        </w:rPr>
        <w:t>.</w:t>
      </w:r>
    </w:p>
    <w:p w:rsidR="00B55128" w:rsidRPr="0052199B" w:rsidRDefault="00B55128" w:rsidP="004F371C">
      <w:pPr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B55128" w:rsidRPr="0052199B" w:rsidRDefault="00B55128" w:rsidP="004F371C">
      <w:pPr>
        <w:rPr>
          <w:rFonts w:ascii="Times New Roman" w:hAnsi="Times New Roman"/>
          <w:color w:val="000000"/>
          <w:sz w:val="24"/>
          <w:szCs w:val="28"/>
        </w:rPr>
      </w:pPr>
    </w:p>
    <w:p w:rsidR="00B55128" w:rsidRPr="0052199B" w:rsidRDefault="00B55128" w:rsidP="004F371C">
      <w:pPr>
        <w:rPr>
          <w:rFonts w:ascii="Times New Roman" w:hAnsi="Times New Roman"/>
          <w:color w:val="000000"/>
          <w:sz w:val="24"/>
          <w:szCs w:val="28"/>
        </w:rPr>
      </w:pPr>
    </w:p>
    <w:p w:rsidR="00B55128" w:rsidRPr="0052199B" w:rsidRDefault="00B55128" w:rsidP="004F371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</w:t>
      </w:r>
    </w:p>
    <w:p w:rsidR="00B55128" w:rsidRPr="0052199B" w:rsidRDefault="00B55128" w:rsidP="004F371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Составитель: С.Н. Кембель</w:t>
      </w:r>
    </w:p>
    <w:p w:rsidR="00B55128" w:rsidRPr="0052199B" w:rsidRDefault="00B55128" w:rsidP="004F371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учитель 1 квалификационной категории</w:t>
      </w:r>
    </w:p>
    <w:p w:rsidR="00B55128" w:rsidRDefault="00B55128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128" w:rsidRDefault="00B55128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128" w:rsidRPr="009C174D" w:rsidRDefault="00B55128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C174D">
        <w:rPr>
          <w:rFonts w:ascii="Times New Roman" w:hAnsi="Times New Roman"/>
          <w:b/>
          <w:bCs/>
          <w:sz w:val="24"/>
          <w:szCs w:val="24"/>
        </w:rPr>
        <w:t>Статус документа</w:t>
      </w:r>
    </w:p>
    <w:p w:rsidR="00B55128" w:rsidRPr="004F371C" w:rsidRDefault="00B55128" w:rsidP="004F371C">
      <w:pPr>
        <w:ind w:firstLine="708"/>
        <w:jc w:val="both"/>
        <w:rPr>
          <w:rFonts w:ascii="Times New Roman" w:hAnsi="Times New Roman"/>
          <w:sz w:val="24"/>
          <w:u w:val="single"/>
        </w:rPr>
      </w:pPr>
      <w:r w:rsidRPr="004F371C">
        <w:rPr>
          <w:rFonts w:ascii="Times New Roman" w:hAnsi="Times New Roman"/>
          <w:sz w:val="24"/>
        </w:rPr>
        <w:t>Адаптированная рабочая программа по «Ручному труду» составлена на основе «Адаптированной основной образовательной программы КГБОУ «Казачинская школа».</w:t>
      </w:r>
      <w:r w:rsidRPr="004F371C">
        <w:rPr>
          <w:rFonts w:ascii="Times New Roman" w:hAnsi="Times New Roman"/>
          <w:sz w:val="24"/>
          <w:szCs w:val="24"/>
        </w:rPr>
        <w:t xml:space="preserve"> </w:t>
      </w:r>
    </w:p>
    <w:p w:rsidR="00B55128" w:rsidRPr="004C166E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C166E">
        <w:rPr>
          <w:rFonts w:ascii="Times New Roman" w:hAnsi="Times New Roman"/>
          <w:sz w:val="24"/>
          <w:szCs w:val="24"/>
        </w:rPr>
        <w:t xml:space="preserve"> </w:t>
      </w:r>
    </w:p>
    <w:p w:rsidR="00B55128" w:rsidRPr="004F371C" w:rsidRDefault="00B55128" w:rsidP="00DC7E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F371C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B55128" w:rsidRPr="004F371C" w:rsidRDefault="00B55128" w:rsidP="004F371C">
      <w:pPr>
        <w:pStyle w:val="Style4"/>
        <w:widowControl/>
        <w:numPr>
          <w:ilvl w:val="0"/>
          <w:numId w:val="39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4F371C">
        <w:rPr>
          <w:rStyle w:val="FontStyle43"/>
          <w:color w:val="000000"/>
          <w:sz w:val="24"/>
        </w:rPr>
        <w:t>Пояснительная записка.</w:t>
      </w:r>
    </w:p>
    <w:p w:rsidR="00B55128" w:rsidRPr="004F371C" w:rsidRDefault="00B55128" w:rsidP="004F371C">
      <w:pPr>
        <w:pStyle w:val="Style4"/>
        <w:widowControl/>
        <w:numPr>
          <w:ilvl w:val="0"/>
          <w:numId w:val="39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4F371C">
        <w:rPr>
          <w:rStyle w:val="FontStyle43"/>
          <w:color w:val="000000"/>
          <w:sz w:val="24"/>
        </w:rPr>
        <w:t>Содержание тем учебного курса.</w:t>
      </w:r>
    </w:p>
    <w:p w:rsidR="00B55128" w:rsidRPr="004F371C" w:rsidRDefault="00B55128" w:rsidP="004F371C">
      <w:pPr>
        <w:pStyle w:val="Style4"/>
        <w:widowControl/>
        <w:numPr>
          <w:ilvl w:val="0"/>
          <w:numId w:val="39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4F371C">
        <w:rPr>
          <w:rStyle w:val="FontStyle43"/>
          <w:color w:val="000000"/>
          <w:sz w:val="24"/>
        </w:rPr>
        <w:t>Учебно-тематический план.</w:t>
      </w:r>
    </w:p>
    <w:p w:rsidR="00B55128" w:rsidRPr="004F371C" w:rsidRDefault="00B55128" w:rsidP="004F371C">
      <w:pPr>
        <w:pStyle w:val="Style4"/>
        <w:widowControl/>
        <w:numPr>
          <w:ilvl w:val="0"/>
          <w:numId w:val="39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4F371C">
        <w:rPr>
          <w:rStyle w:val="FontStyle43"/>
          <w:color w:val="000000"/>
          <w:sz w:val="24"/>
        </w:rPr>
        <w:t>Календарно-тематический план.</w:t>
      </w:r>
    </w:p>
    <w:p w:rsidR="00B55128" w:rsidRPr="004F371C" w:rsidRDefault="00B55128" w:rsidP="004F371C">
      <w:pPr>
        <w:pStyle w:val="Style4"/>
        <w:widowControl/>
        <w:numPr>
          <w:ilvl w:val="0"/>
          <w:numId w:val="39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4F371C">
        <w:rPr>
          <w:rStyle w:val="FontStyle43"/>
          <w:color w:val="000000"/>
          <w:sz w:val="24"/>
        </w:rPr>
        <w:t>Требования к уровню подготовки учащихся, обучающихся по данной программе.</w:t>
      </w:r>
    </w:p>
    <w:p w:rsidR="00B55128" w:rsidRPr="004F371C" w:rsidRDefault="00B55128" w:rsidP="004F371C">
      <w:pPr>
        <w:pStyle w:val="Style4"/>
        <w:widowControl/>
        <w:numPr>
          <w:ilvl w:val="0"/>
          <w:numId w:val="39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4F371C">
        <w:rPr>
          <w:rStyle w:val="FontStyle43"/>
          <w:color w:val="000000"/>
          <w:sz w:val="24"/>
        </w:rPr>
        <w:t>Система оценивания.</w:t>
      </w:r>
    </w:p>
    <w:p w:rsidR="00B55128" w:rsidRPr="0014063A" w:rsidRDefault="00B55128" w:rsidP="00637A54">
      <w:pPr>
        <w:pStyle w:val="NoSpacing"/>
        <w:jc w:val="both"/>
      </w:pPr>
    </w:p>
    <w:p w:rsidR="00B55128" w:rsidRDefault="00B55128" w:rsidP="00DC7E26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011F05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</w:p>
    <w:p w:rsidR="00B55128" w:rsidRDefault="00B55128" w:rsidP="00DC7E26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5128" w:rsidRPr="00DC7E26" w:rsidRDefault="00B55128" w:rsidP="00077C64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7E26">
        <w:rPr>
          <w:rFonts w:ascii="Times New Roman" w:hAnsi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B55128" w:rsidRPr="00DC7E26" w:rsidRDefault="00B55128" w:rsidP="00DC7E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C7E26">
        <w:rPr>
          <w:rFonts w:ascii="Times New Roman" w:hAnsi="Times New Roman"/>
          <w:b/>
          <w:sz w:val="24"/>
          <w:szCs w:val="24"/>
        </w:rPr>
        <w:t>Цель программы:</w:t>
      </w:r>
    </w:p>
    <w:p w:rsidR="00B55128" w:rsidRPr="00DC7E26" w:rsidRDefault="00B55128" w:rsidP="00DC7E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 w:rsidRPr="00DC7E26">
        <w:rPr>
          <w:rFonts w:ascii="Times New Roman" w:hAnsi="Times New Roman"/>
          <w:sz w:val="24"/>
          <w:szCs w:val="24"/>
        </w:rPr>
        <w:t>Формирование учебной познавательной деятельности учащихся через усвоение учебного материала.</w:t>
      </w:r>
    </w:p>
    <w:p w:rsidR="00B55128" w:rsidRPr="00DC7E26" w:rsidRDefault="00B55128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7E26">
        <w:rPr>
          <w:rFonts w:ascii="Times New Roman" w:hAnsi="Times New Roman"/>
          <w:sz w:val="24"/>
          <w:szCs w:val="24"/>
        </w:rPr>
        <w:t>2. Коррекция и развитие высших психических процессов, речи, мелкой моторики рук.</w:t>
      </w:r>
    </w:p>
    <w:p w:rsidR="00B55128" w:rsidRPr="00DC7E26" w:rsidRDefault="00B55128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7E26">
        <w:rPr>
          <w:rFonts w:ascii="Times New Roman" w:hAnsi="Times New Roman"/>
          <w:sz w:val="24"/>
          <w:szCs w:val="24"/>
        </w:rPr>
        <w:t>3. Воспитание положительной мотивации к обучению.</w:t>
      </w:r>
    </w:p>
    <w:p w:rsidR="00B55128" w:rsidRPr="00DC7E26" w:rsidRDefault="00B55128" w:rsidP="00DC7E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C7E26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B55128" w:rsidRPr="00DC7E26" w:rsidRDefault="00B55128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C7E26">
        <w:rPr>
          <w:rFonts w:ascii="Times New Roman" w:hAnsi="Times New Roman"/>
          <w:sz w:val="24"/>
          <w:szCs w:val="24"/>
        </w:rPr>
        <w:t>Формировать и закреплять знания, умения и навыки, необходимые для деятельности любого вида.</w:t>
      </w:r>
    </w:p>
    <w:p w:rsidR="00B55128" w:rsidRPr="00DC7E26" w:rsidRDefault="00B55128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C7E26">
        <w:rPr>
          <w:rFonts w:ascii="Times New Roman" w:hAnsi="Times New Roman"/>
          <w:sz w:val="24"/>
          <w:szCs w:val="24"/>
        </w:rPr>
        <w:t>Прививать интерес к обучению и уверенность в успешном выполнении учебных заданий.</w:t>
      </w:r>
    </w:p>
    <w:p w:rsidR="00B55128" w:rsidRPr="00DC7E26" w:rsidRDefault="00B55128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C7E26">
        <w:rPr>
          <w:rFonts w:ascii="Times New Roman" w:hAnsi="Times New Roman"/>
          <w:sz w:val="24"/>
          <w:szCs w:val="24"/>
        </w:rPr>
        <w:t>Уточнять и расширять круг представлений обучающихся о предметах и явлениях окружающей действительности.</w:t>
      </w:r>
    </w:p>
    <w:p w:rsidR="00B55128" w:rsidRPr="00DC7E26" w:rsidRDefault="00B55128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C7E26">
        <w:rPr>
          <w:rFonts w:ascii="Times New Roman" w:hAnsi="Times New Roman"/>
          <w:sz w:val="24"/>
          <w:szCs w:val="24"/>
        </w:rPr>
        <w:t>Развивать и координировать слуховое и зрительное восприятие, а также мелкие движения кисти и пальцев рук.</w:t>
      </w:r>
    </w:p>
    <w:p w:rsidR="00B55128" w:rsidRPr="00DC7E26" w:rsidRDefault="00B55128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C7E26">
        <w:rPr>
          <w:rFonts w:ascii="Times New Roman" w:hAnsi="Times New Roman"/>
          <w:sz w:val="24"/>
          <w:szCs w:val="24"/>
        </w:rPr>
        <w:t>Повышать уровень общего развития школьников и корригировать индивидуальные отклонения (нарушения) в развитии учащихся.</w:t>
      </w:r>
    </w:p>
    <w:p w:rsidR="00B55128" w:rsidRPr="00DC7E26" w:rsidRDefault="00B55128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7E26">
        <w:rPr>
          <w:rFonts w:ascii="Times New Roman" w:hAnsi="Times New Roman"/>
          <w:sz w:val="24"/>
          <w:szCs w:val="24"/>
        </w:rPr>
        <w:t xml:space="preserve"> </w:t>
      </w:r>
    </w:p>
    <w:p w:rsidR="00B55128" w:rsidRPr="00737971" w:rsidRDefault="00B55128" w:rsidP="0073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7971">
        <w:rPr>
          <w:rFonts w:ascii="Times New Roman" w:hAnsi="Times New Roman"/>
          <w:sz w:val="24"/>
          <w:szCs w:val="24"/>
        </w:rPr>
        <w:t xml:space="preserve"> </w:t>
      </w:r>
    </w:p>
    <w:p w:rsidR="00B55128" w:rsidRPr="00737971" w:rsidRDefault="00B55128" w:rsidP="0073797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737971">
        <w:rPr>
          <w:rFonts w:ascii="Times New Roman" w:hAnsi="Times New Roman"/>
          <w:sz w:val="24"/>
          <w:szCs w:val="24"/>
          <w:u w:val="single"/>
        </w:rPr>
        <w:t>Личностные и предметные результаты освоения учебного предмета «Ручной труд»</w:t>
      </w:r>
    </w:p>
    <w:p w:rsidR="00B55128" w:rsidRPr="00737971" w:rsidRDefault="00B55128" w:rsidP="0073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7971">
        <w:rPr>
          <w:rFonts w:ascii="Times New Roman" w:hAnsi="Times New Roman"/>
          <w:sz w:val="24"/>
          <w:szCs w:val="24"/>
        </w:rPr>
        <w:t>Предметные результаты</w:t>
      </w:r>
    </w:p>
    <w:p w:rsidR="00B55128" w:rsidRPr="00737971" w:rsidRDefault="00B55128" w:rsidP="0073797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737971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B55128" w:rsidRPr="00737971" w:rsidRDefault="00B55128" w:rsidP="0073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7971">
        <w:rPr>
          <w:rFonts w:ascii="Times New Roman" w:hAnsi="Times New Roman"/>
          <w:sz w:val="24"/>
          <w:szCs w:val="24"/>
        </w:rPr>
        <w:t>1.знание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B55128" w:rsidRPr="00737971" w:rsidRDefault="00B55128" w:rsidP="0073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7971">
        <w:rPr>
          <w:rFonts w:ascii="Times New Roman" w:hAnsi="Times New Roman"/>
          <w:sz w:val="24"/>
          <w:szCs w:val="24"/>
        </w:rPr>
        <w:t>2.знание видов трудовых работ;</w:t>
      </w:r>
    </w:p>
    <w:p w:rsidR="00B55128" w:rsidRPr="00737971" w:rsidRDefault="00B55128" w:rsidP="0073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7971">
        <w:rPr>
          <w:rFonts w:ascii="Times New Roman" w:hAnsi="Times New Roman"/>
          <w:sz w:val="24"/>
          <w:szCs w:val="24"/>
        </w:rPr>
        <w:t>3.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B55128" w:rsidRPr="00737971" w:rsidRDefault="00B55128" w:rsidP="0073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7971">
        <w:rPr>
          <w:rFonts w:ascii="Times New Roman" w:hAnsi="Times New Roman"/>
          <w:sz w:val="24"/>
          <w:szCs w:val="24"/>
        </w:rPr>
        <w:t>4.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5.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6.анализ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7. пользование доступными технологическими (инструкционными) картами;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8. составление стандартного плана работы по пунктам;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9. владение некоторыми технологическими приемами ручной обработки материалов;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10.использование в работе доступных материалов (глиной и пластилином; природными материалами; бумагой и картоном; нитками и тканью;</w:t>
      </w:r>
    </w:p>
    <w:p w:rsidR="00B55128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11.выполнение несложного ремонта одежды)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96735B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6735B">
        <w:rPr>
          <w:rFonts w:ascii="Times New Roman" w:hAnsi="Times New Roman"/>
          <w:bCs/>
          <w:sz w:val="24"/>
          <w:szCs w:val="24"/>
          <w:u w:val="single"/>
        </w:rPr>
        <w:t>Достаточный уровень: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1. знание правил рациональной организации труда, включающих упорядоченность действий и самодисциплину;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2.знание об исторической, культурной и эстетической ценности вещей;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3. знание видов художественных ремесел;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4. нахождение необходимой информации в материалах учебника, рабочей тетради;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5.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6. осознанный подбор материалов по их физическим, декоративно-художественным и конструктивным свойствам;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7.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8.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9. осуществление текущего самоконтроля выполняемых практических действий и корректировка хода практической работы;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10. оценка своих изделий (красиво, некрасиво, аккуратно, похоже на образец);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11. установление причинно-следственных связей между выполняемыми действиями и их результатами;</w:t>
      </w:r>
    </w:p>
    <w:p w:rsidR="00B55128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12. выполнение общественных поручений по уборке класса/мастерской после уроков трудового обучения.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96735B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6735B">
        <w:rPr>
          <w:rFonts w:ascii="Times New Roman" w:hAnsi="Times New Roman"/>
          <w:bCs/>
          <w:sz w:val="24"/>
          <w:szCs w:val="24"/>
          <w:u w:val="single"/>
        </w:rPr>
        <w:t>Личностные результаты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t>1. </w:t>
      </w:r>
      <w:r w:rsidRPr="00A1703B">
        <w:rPr>
          <w:sz w:val="24"/>
          <w:szCs w:val="24"/>
        </w:rPr>
        <w:t>осознание себя как гражданина</w:t>
      </w:r>
      <w:r w:rsidRPr="0096735B">
        <w:t xml:space="preserve"> России; формирование чувства гордости за свою </w:t>
      </w:r>
      <w:r w:rsidRPr="0096735B">
        <w:rPr>
          <w:rFonts w:ascii="Times New Roman" w:hAnsi="Times New Roman"/>
          <w:sz w:val="24"/>
          <w:szCs w:val="24"/>
        </w:rPr>
        <w:t>Родину;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2. воспитание уважительного отношения к иному мнению, истории и культуре других народов;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3. сформированность адекватных представлений о собственных возможностях, о насущно необходимом жизнеобеспечении;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4. овладение начальными навыками адаптации в динамично изменяющемся и развивающемся мире;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5. овладение социально-бытовыми навыками, используемыми в повседневной жизни;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6. владение навыками коммуникации и принятыми нормами социального взаимодействия;</w:t>
      </w:r>
    </w:p>
    <w:p w:rsidR="00B55128" w:rsidRPr="0096735B" w:rsidRDefault="00B55128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7.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8. принятие и освоение социальной роли учащегося, проявление социально значимых мотивов учебной деятельности;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9. сформированность навыков сотрудничества с взрослыми и сверстниками в разных социальных ситуациях;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10. воспитание эстетических потребностей, ценностей и чувств;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11. развитие этических чувств, проявление доброжелательности, эмоционально-нра</w:t>
      </w:r>
      <w:r w:rsidRPr="00A1703B">
        <w:rPr>
          <w:rFonts w:ascii="Times New Roman" w:hAnsi="Times New Roman"/>
          <w:sz w:val="24"/>
          <w:szCs w:val="24"/>
        </w:rPr>
        <w:softHyphen/>
        <w:t>вственной отзывчивости и взаимопомощи, проявление сопереживания к чувствам других людей;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12.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13. проявление готовности к самостоятельной жизни.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 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A1703B">
        <w:rPr>
          <w:rFonts w:ascii="Times New Roman" w:hAnsi="Times New Roman"/>
          <w:sz w:val="24"/>
          <w:szCs w:val="24"/>
          <w:u w:val="single"/>
        </w:rPr>
        <w:t>Регулятивными результатами изучения предмета являются: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1.Входить и выходить из учебного помещения со звонком; ориентироваться в пространстве класса (учебного помещения); пользоваться учебной мебелью; 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2.Адекватно использовать ритуалы школьного поведения (поднимать руку, вставать и выходить из-за парты и т.д.); 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3.Работать с учебными принадлежностями (инструментами) и организовывать рабочее место;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4.Передвигаться по школе, находить свой класс, другие необходимые помещения; 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5.Принимать цели и произвольно включаться в деятельность, следовать предложенному плану и работать в общем темпе;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6.Активно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образцами, 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7.Принимать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A1703B">
        <w:rPr>
          <w:rFonts w:ascii="Times New Roman" w:hAnsi="Times New Roman"/>
          <w:sz w:val="24"/>
          <w:szCs w:val="24"/>
          <w:u w:val="single"/>
        </w:rPr>
        <w:t>Познавательными результатами изучения предмета являются: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1.Распознать  виды, назначения материалов, инструментов и приспособлений, применяемых в технологических процессах;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2.Познавать мир через учебную трудовую деятельность, представлять место и роль труда  в жизни человека и общества;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3.Понимать особенности разных видов декоративно прикладного искусства;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4.Различать изученные виды и способы обработки материалов;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5.Приобретать практические навыки и умения в трудовой деятельности;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6.Формировать  умения выделять признаки и свойства объектов; основные мыслительные операции: сравнение, анализ, синтез; развивать  способности к обобщению и конкретизации;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7.Создавать  условия для коррекции памяти, внимания и других психических функций;</w:t>
      </w:r>
    </w:p>
    <w:p w:rsidR="00B55128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8.Применять различные выразительные средства, художественные материалы и техники в своей творческой деятельности</w:t>
      </w:r>
      <w:r w:rsidRPr="00566735">
        <w:rPr>
          <w:rFonts w:ascii="Times New Roman" w:hAnsi="Times New Roman"/>
          <w:sz w:val="24"/>
          <w:szCs w:val="24"/>
        </w:rPr>
        <w:t>.</w:t>
      </w:r>
    </w:p>
    <w:p w:rsidR="00B55128" w:rsidRPr="00566735" w:rsidRDefault="00B55128" w:rsidP="003A08D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193FB4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A3C92">
        <w:rPr>
          <w:rFonts w:ascii="Times New Roman" w:hAnsi="Times New Roman"/>
          <w:sz w:val="24"/>
          <w:szCs w:val="24"/>
          <w:u w:val="single"/>
        </w:rPr>
        <w:t>Коммуникативными  результатами изучения предмета являются:</w:t>
      </w:r>
    </w:p>
    <w:p w:rsidR="00B55128" w:rsidRPr="000A3C92" w:rsidRDefault="00B55128" w:rsidP="00C10D61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1.Вступать в контакт и работать в коллективе (учитель−ученик, ученик–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ученик, ученик–класс, учитель−класс); </w:t>
      </w:r>
    </w:p>
    <w:p w:rsidR="00B55128" w:rsidRPr="00A1703B" w:rsidRDefault="00B55128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2.Использовать принятые ритуалы социального взаимодействия с</w:t>
      </w:r>
    </w:p>
    <w:p w:rsidR="00B55128" w:rsidRPr="00A1703B" w:rsidRDefault="00B55128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одноклассниками и учителем;</w:t>
      </w:r>
    </w:p>
    <w:p w:rsidR="00B55128" w:rsidRPr="00A1703B" w:rsidRDefault="00B55128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3.Обращаться за помощью и принимать помощь;  </w:t>
      </w:r>
    </w:p>
    <w:p w:rsidR="00B55128" w:rsidRPr="00A1703B" w:rsidRDefault="00B55128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4.Слушать и понимать инструкцию к учебному заданию в разных видах </w:t>
      </w:r>
    </w:p>
    <w:p w:rsidR="00B55128" w:rsidRPr="00A1703B" w:rsidRDefault="00B55128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5.деятельности и быту;  </w:t>
      </w:r>
    </w:p>
    <w:p w:rsidR="00B55128" w:rsidRPr="00A1703B" w:rsidRDefault="00B55128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6.Сотрудничать с взрослыми и сверстниками в разных социальных ситуациях; </w:t>
      </w:r>
    </w:p>
    <w:p w:rsidR="00B55128" w:rsidRPr="00A1703B" w:rsidRDefault="00B55128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7.Формировать коммуникативную, информационную и социально-эстетическую компетентности, в том числе овладевать культурой устной и письменной речи; (школьники учатся: комментировать свою деятельность сначала по образцу учителя, давать полный словесный отчет о выполненных действиях, выполнении графических действий или задания,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выполнения работы).</w:t>
      </w:r>
    </w:p>
    <w:p w:rsidR="00B55128" w:rsidRPr="00A1703B" w:rsidRDefault="00B55128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1703B">
        <w:rPr>
          <w:rFonts w:ascii="Times New Roman" w:hAnsi="Times New Roman"/>
          <w:sz w:val="24"/>
          <w:szCs w:val="24"/>
        </w:rPr>
        <w:t xml:space="preserve">. </w:t>
      </w:r>
    </w:p>
    <w:p w:rsidR="00B55128" w:rsidRPr="00A1703B" w:rsidRDefault="00B55128" w:rsidP="00A1703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55128" w:rsidRPr="00A1703B" w:rsidRDefault="00B55128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 Тематическое планирование рассчитано на 2 час в неделю, что составляет 68 учебных час в год.  </w:t>
      </w:r>
    </w:p>
    <w:p w:rsidR="00B55128" w:rsidRPr="00A1703B" w:rsidRDefault="00B55128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1717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55128" w:rsidRDefault="00B55128" w:rsidP="001717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5128" w:rsidRDefault="00B55128" w:rsidP="001717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5128" w:rsidRPr="00011F05" w:rsidRDefault="00B55128" w:rsidP="00DC7E2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B521F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B55128" w:rsidRPr="000A3C92" w:rsidRDefault="00B55128" w:rsidP="00171796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55128" w:rsidRPr="008F5CAA" w:rsidRDefault="00B55128" w:rsidP="0017179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8F5CAA">
        <w:rPr>
          <w:rFonts w:ascii="Times New Roman" w:hAnsi="Times New Roman"/>
          <w:sz w:val="20"/>
          <w:szCs w:val="20"/>
          <w:u w:val="single"/>
        </w:rPr>
        <w:t xml:space="preserve">ВВОДНОЕ ЗАНЯТИЕ </w:t>
      </w:r>
      <w:r w:rsidRPr="008F5CAA">
        <w:rPr>
          <w:rFonts w:ascii="Times New Roman" w:hAnsi="Times New Roman"/>
          <w:sz w:val="20"/>
          <w:szCs w:val="20"/>
        </w:rPr>
        <w:t xml:space="preserve"> </w:t>
      </w:r>
    </w:p>
    <w:p w:rsidR="00B55128" w:rsidRDefault="00B55128" w:rsidP="001717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1717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6735">
        <w:rPr>
          <w:rFonts w:ascii="Times New Roman" w:hAnsi="Times New Roman"/>
          <w:sz w:val="24"/>
          <w:szCs w:val="24"/>
        </w:rPr>
        <w:t>Проверка знаний о правилах поведения и работы на уроках труда. Закрепление навыков по подготовке и содержанию в порядке рабочего места. Выявление знаний  о видах ручного труда, поделочных материалах и инструментах, используемых при их обработке. Знакомство школьников с новыми видами работы, образцами отделочных материалов, инструментов и изделий. Закрепление навыка работы с учебником и рабочей тетрадью.</w:t>
      </w:r>
    </w:p>
    <w:p w:rsidR="00B55128" w:rsidRPr="00566735" w:rsidRDefault="00B55128" w:rsidP="001717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55128" w:rsidRPr="008F5CAA" w:rsidRDefault="00B55128" w:rsidP="00171796">
      <w:pPr>
        <w:pStyle w:val="NoSpacing"/>
        <w:jc w:val="both"/>
        <w:rPr>
          <w:rFonts w:ascii="Times New Roman" w:hAnsi="Times New Roman"/>
          <w:sz w:val="20"/>
          <w:szCs w:val="20"/>
          <w:u w:val="single"/>
        </w:rPr>
      </w:pPr>
      <w:r w:rsidRPr="008F5CAA">
        <w:rPr>
          <w:rFonts w:ascii="Times New Roman" w:hAnsi="Times New Roman"/>
          <w:sz w:val="20"/>
          <w:szCs w:val="20"/>
          <w:u w:val="single"/>
        </w:rPr>
        <w:t xml:space="preserve">РАБОТА С  ПЛАСТИЛИНОМ  </w:t>
      </w:r>
    </w:p>
    <w:p w:rsidR="00B55128" w:rsidRDefault="00B55128" w:rsidP="001717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55128" w:rsidRDefault="00B55128" w:rsidP="001717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6735">
        <w:rPr>
          <w:rFonts w:ascii="Times New Roman" w:hAnsi="Times New Roman"/>
          <w:sz w:val="24"/>
          <w:szCs w:val="24"/>
        </w:rPr>
        <w:t>Повторение и изучение новых технических сведений о пластилине. Пропорции лепных фигур птиц и животных. Понятие о динамике в скульптурных изображениях. Пространственное положение деталей на макете. Пропорциональное соотношение элементов макета. Значение цвета. Главное и второстепенное в изделии. Организация рабочего места и соблюдение санитарно-гигиенических требований при лепке. Изучение приемов работы: обработка материала с применением резака, обработка стекой плоскостей и ребер геометрических тел. Соединение деталей способом примазывания. Определение на глаз и с помощью линейки высоты, длины и ширины изделия. 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 Расчленение формы изображения на простые геометрические формы. Нахождение пропорций в изделии. Закрепление деталей макета на подставке способом примазывания. Лепка элементов макета по каркасу из палочек и тонкой проволоки. Пластическое и цветовое решение задания.</w:t>
      </w:r>
    </w:p>
    <w:p w:rsidR="00B55128" w:rsidRPr="00566735" w:rsidRDefault="00B55128" w:rsidP="001717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55128" w:rsidRPr="008F5CAA" w:rsidRDefault="00B55128" w:rsidP="00171796">
      <w:pPr>
        <w:pStyle w:val="NoSpacing"/>
        <w:jc w:val="both"/>
        <w:rPr>
          <w:rFonts w:ascii="Times New Roman" w:hAnsi="Times New Roman"/>
          <w:u w:val="single"/>
        </w:rPr>
      </w:pPr>
      <w:r w:rsidRPr="008F5CAA">
        <w:rPr>
          <w:rFonts w:ascii="Times New Roman" w:hAnsi="Times New Roman"/>
          <w:u w:val="single"/>
        </w:rPr>
        <w:t>Р</w:t>
      </w:r>
      <w:r w:rsidRPr="008F5CAA">
        <w:rPr>
          <w:rFonts w:ascii="Times New Roman" w:hAnsi="Times New Roman"/>
          <w:sz w:val="20"/>
          <w:szCs w:val="20"/>
          <w:u w:val="single"/>
        </w:rPr>
        <w:t xml:space="preserve">АБОТА С ПРИРОДНЫМИ МАТЕРИАЛАМИ </w:t>
      </w:r>
    </w:p>
    <w:p w:rsidR="00B55128" w:rsidRDefault="00B55128" w:rsidP="00171796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5128" w:rsidRDefault="00B55128" w:rsidP="001717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6735">
        <w:rPr>
          <w:rFonts w:ascii="Times New Roman" w:hAnsi="Times New Roman"/>
          <w:sz w:val="24"/>
          <w:szCs w:val="24"/>
        </w:rPr>
        <w:t>Свойства материалов, используемые при работе: цвет, форма, твердость, особенности поверхности. Свойства засушенных листьев, цветов, трав, мха, перьев, используемых в работе. Правила составления макета. Свойства и применение и рациональное использование  материалоотходов (проволока, бумага, пластилин и т. д.). Инструменты: шило, нож, ножницы, игла, кисть. Правила работы с режущими инструментами и клеем. Материалы, используемые для скрепления деталей: клей ПВА, клей «Момент», пластилин, палочки, проволока, нитки и т. д. Организация рабочего места и соблюдение санитарно-гигиенических требований. Соединение деталей с помощью клея, проволоки, ниток, палочек. Прикрепление засушенных листьев, цветов, мха, соломы, коры, опилок, перьев на подложку (наклеивание, пришивание, прикрепление полосками бумаги). Составление композиции. Закрепление отдельных деталей и фигур на подставке. Соблюдение пропорций в изделии и между деталями макета.</w:t>
      </w:r>
    </w:p>
    <w:p w:rsidR="00B55128" w:rsidRPr="00566735" w:rsidRDefault="00B55128" w:rsidP="001717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55128" w:rsidRPr="008F5CAA" w:rsidRDefault="00B55128" w:rsidP="00171796">
      <w:pPr>
        <w:pStyle w:val="NoSpacing"/>
        <w:jc w:val="both"/>
        <w:rPr>
          <w:rFonts w:ascii="Times New Roman" w:hAnsi="Times New Roman"/>
          <w:sz w:val="20"/>
          <w:szCs w:val="20"/>
          <w:u w:val="single"/>
        </w:rPr>
      </w:pPr>
      <w:r w:rsidRPr="008F5CAA">
        <w:rPr>
          <w:rFonts w:ascii="Times New Roman" w:hAnsi="Times New Roman"/>
          <w:sz w:val="20"/>
          <w:szCs w:val="20"/>
          <w:u w:val="single"/>
        </w:rPr>
        <w:t xml:space="preserve">РАБОТА С БУМАГОЙ И КАРТОНОМ </w:t>
      </w:r>
    </w:p>
    <w:p w:rsidR="00B55128" w:rsidRDefault="00B55128" w:rsidP="00171796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5128" w:rsidRDefault="00B55128" w:rsidP="001717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6735">
        <w:rPr>
          <w:rFonts w:ascii="Times New Roman" w:hAnsi="Times New Roman"/>
          <w:sz w:val="24"/>
          <w:szCs w:val="24"/>
        </w:rPr>
        <w:t>Применение и назначение картона. Сырье, из которого вырабатывают бумагу и картон. Элементарные сведения о сортах картона: переплетный и коробочный картон. Свойства и особенности картона: сгибается, ломается по сгибу, режется; впитывает влагу, более прочный, чем бумага; толщина картона; цвет. Элементарные сведения о короблении картона. Правила оклеивания. Клеящие составы для работы с картоном и бумагой (клейстер, канцелярский клей, клей ПВА, клей «Момент»). Рациональное использование материалоотходов и природных материалов при изготовлении поздравительных открыток. Сочетания цветов. Соблюдение пропорций. Применение различных материалов (ткань, вата) и предметов (коробки) в сочетании с бумагой и картоном. Инструменты, применяемые для работы с картоном, их назначение: ножницы, кисть, гладилка, шаблон. Организация рабочего места. Соблюдение санитарно-гигиенических требований. Правила безопасной работы.Разметка бумаги и картона по трафарету и шаблону, рациональная разметка,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листа. Ведение отсчета от нулевого деления. Смазывание клеем бумаги по всей поверхности при оклеивании картона. Оклеивание картона бумагой с обеих сторон. Резание картона ножницами по линиям разметки. Синхронность работы обеих рук при резании по прямым и кривым линиям. Склеивание игрушки из согнутых под прямым углом частей изделий. Использование задела работы. Закрепление нитки-петли. Склеивание коробок, наклеивание картонных и бумажных деталей.</w:t>
      </w:r>
    </w:p>
    <w:p w:rsidR="00B55128" w:rsidRPr="00566735" w:rsidRDefault="00B55128" w:rsidP="001717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55128" w:rsidRPr="008F5CAA" w:rsidRDefault="00B55128" w:rsidP="00171796">
      <w:pPr>
        <w:pStyle w:val="NoSpacing"/>
        <w:jc w:val="both"/>
        <w:rPr>
          <w:rFonts w:ascii="Times New Roman" w:hAnsi="Times New Roman"/>
          <w:sz w:val="20"/>
          <w:szCs w:val="20"/>
          <w:u w:val="single"/>
        </w:rPr>
      </w:pPr>
      <w:r w:rsidRPr="008F5CAA">
        <w:rPr>
          <w:rFonts w:ascii="Times New Roman" w:hAnsi="Times New Roman"/>
          <w:sz w:val="20"/>
          <w:szCs w:val="20"/>
          <w:u w:val="single"/>
        </w:rPr>
        <w:t xml:space="preserve">РАБОТА С ТЕКСТИЛЬНЫМИ МАТЕРИАЛАМИ </w:t>
      </w:r>
    </w:p>
    <w:p w:rsidR="00B55128" w:rsidRDefault="00B55128" w:rsidP="00171796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5128" w:rsidRPr="00566735" w:rsidRDefault="00B55128" w:rsidP="001717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66735">
        <w:rPr>
          <w:rFonts w:ascii="Times New Roman" w:hAnsi="Times New Roman"/>
          <w:sz w:val="24"/>
          <w:szCs w:val="24"/>
        </w:rPr>
        <w:t>Повторение и изучение новых технических сведений: применение и назначение ниток, (тесьмы, шпагата, тонкой веревки, сутажа), их свойства: цвет, толщина, разрезаются, разрываются, скручиваются, сплетаются (повторение). Виды пуговиц. Применение и назначение тканей в жизни людей. Элементарные понятия о сортах тканей и их назначении. Свойства и особенности тканей как материала. Лицевые и изнаночные стороны тканей. Назначение ручных стежков, их виды. Виды отдельных ручных стежков: сметочный и «шнурок». Подбор ниток для вышивки по цвету, толщине. Инструменты, применяемые при работе с тканями, и их назначение: ножницы, иглы, наперсток, булавки. Организация рабочего места. Соблюдение санитарно-гигиенических требований. Правила безопасной работы. Повторение и изучение новых приемов работы с нитками и тканью. Намотка ниток на картон, связывание, перевязывание, разрезание, скручивание, плетение, витье. Завязывание узелка на конце нити. Пришивание пуговиц с подкладыванием палочки. Составление выкройки по заданным размерам под руководством учителя. Раскрой материала по выкройке. Рациональное использование материала. Выполнение сметочного стежка справа налево, поднимая на иглу и пропуская под нее одинаковое число нитей. Выполнение стежка «шнурок» справа налево: сначала выполнить сметочный стежок, затем вводить иглу с ниткой того же цвета поочередно сверху вниз под каждый стежок первой строчки (перевив). Соблюдение порядка вышивания изделия.</w:t>
      </w:r>
    </w:p>
    <w:p w:rsidR="00B55128" w:rsidRDefault="00B55128" w:rsidP="00171796">
      <w:pPr>
        <w:pStyle w:val="NoSpacing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721C9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55128" w:rsidRPr="00E721C9" w:rsidRDefault="00B55128" w:rsidP="004F371C">
      <w:pPr>
        <w:pStyle w:val="NoSpacing"/>
        <w:ind w:left="3780"/>
        <w:jc w:val="center"/>
        <w:rPr>
          <w:rFonts w:ascii="Times New Roman" w:hAnsi="Times New Roman"/>
          <w:b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часов по четвертям</w:t>
      </w: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99"/>
        <w:gridCol w:w="1602"/>
        <w:gridCol w:w="1602"/>
        <w:gridCol w:w="1602"/>
        <w:gridCol w:w="1603"/>
        <w:gridCol w:w="1563"/>
      </w:tblGrid>
      <w:tr w:rsidR="00B55128" w:rsidTr="00703241">
        <w:tc>
          <w:tcPr>
            <w:tcW w:w="1642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1642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642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43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643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55128" w:rsidTr="00703241">
        <w:tc>
          <w:tcPr>
            <w:tcW w:w="1642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1642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2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2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3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Pr="00D551C4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9"/>
        <w:gridCol w:w="2612"/>
        <w:gridCol w:w="1595"/>
        <w:gridCol w:w="2265"/>
        <w:gridCol w:w="2300"/>
      </w:tblGrid>
      <w:tr w:rsidR="00B55128" w:rsidTr="00703241">
        <w:tc>
          <w:tcPr>
            <w:tcW w:w="799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12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595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265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00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Практические, лабораторные, экскурсии, развитие речи.</w:t>
            </w:r>
          </w:p>
        </w:tc>
      </w:tr>
      <w:tr w:rsidR="00B55128" w:rsidTr="00703241">
        <w:tc>
          <w:tcPr>
            <w:tcW w:w="799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2" w:type="dxa"/>
          </w:tcPr>
          <w:p w:rsidR="00B55128" w:rsidRPr="00703241" w:rsidRDefault="00B55128" w:rsidP="007032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пластилином.</w:t>
            </w:r>
          </w:p>
        </w:tc>
        <w:tc>
          <w:tcPr>
            <w:tcW w:w="1595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128" w:rsidTr="00703241">
        <w:tc>
          <w:tcPr>
            <w:tcW w:w="799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2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1595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128" w:rsidTr="00703241">
        <w:tc>
          <w:tcPr>
            <w:tcW w:w="799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2" w:type="dxa"/>
          </w:tcPr>
          <w:p w:rsidR="00B55128" w:rsidRPr="00703241" w:rsidRDefault="00B55128" w:rsidP="007032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1595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128" w:rsidTr="00703241">
        <w:tc>
          <w:tcPr>
            <w:tcW w:w="799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2" w:type="dxa"/>
          </w:tcPr>
          <w:p w:rsidR="00B55128" w:rsidRPr="00703241" w:rsidRDefault="00B55128" w:rsidP="007032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b/>
                <w:sz w:val="24"/>
                <w:szCs w:val="24"/>
              </w:rPr>
              <w:t>Работа с текстильными материалами.</w:t>
            </w:r>
          </w:p>
        </w:tc>
        <w:tc>
          <w:tcPr>
            <w:tcW w:w="1595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55128" w:rsidRPr="00703241" w:rsidRDefault="00B55128" w:rsidP="0070324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2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Pr="00D551C4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Pr="00D551C4" w:rsidRDefault="00B55128" w:rsidP="004F37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128" w:rsidRDefault="00B55128" w:rsidP="004F3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55128" w:rsidRDefault="00B55128" w:rsidP="00171796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</w:rPr>
      </w:pPr>
    </w:p>
    <w:p w:rsidR="00B55128" w:rsidRDefault="00B55128" w:rsidP="00171796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</w:rPr>
      </w:pPr>
    </w:p>
    <w:p w:rsidR="00B55128" w:rsidRDefault="00B55128" w:rsidP="00171796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</w:rPr>
      </w:pPr>
    </w:p>
    <w:p w:rsidR="00B55128" w:rsidRPr="00B3534A" w:rsidRDefault="00B55128" w:rsidP="00171796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</w:rPr>
      </w:pPr>
    </w:p>
    <w:p w:rsidR="00B55128" w:rsidRPr="00DD50FD" w:rsidRDefault="00B55128" w:rsidP="00364B9F">
      <w:pPr>
        <w:jc w:val="center"/>
        <w:rPr>
          <w:rFonts w:ascii="Times New Roman" w:hAnsi="Times New Roman"/>
          <w:b/>
          <w:sz w:val="24"/>
          <w:szCs w:val="24"/>
        </w:rPr>
      </w:pPr>
      <w:r w:rsidRPr="00754E8A">
        <w:rPr>
          <w:rFonts w:ascii="Times New Roman" w:hAnsi="Times New Roman"/>
          <w:b/>
          <w:sz w:val="24"/>
          <w:szCs w:val="24"/>
        </w:rPr>
        <w:t>Календарно-те</w:t>
      </w:r>
      <w:r>
        <w:rPr>
          <w:rFonts w:ascii="Times New Roman" w:hAnsi="Times New Roman"/>
          <w:b/>
          <w:sz w:val="24"/>
          <w:szCs w:val="24"/>
        </w:rPr>
        <w:t>матический план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20"/>
        <w:gridCol w:w="1701"/>
        <w:gridCol w:w="2126"/>
      </w:tblGrid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55128" w:rsidRDefault="00B55128" w:rsidP="004F3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пластилином </w:t>
            </w:r>
            <w:r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Повторение пройденного в 1 классе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форм прямоугольных геометрических тел. «Брус».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B55128" w:rsidRPr="00DA3956" w:rsidTr="00DA3956">
        <w:trPr>
          <w:trHeight w:val="345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Складывание из брусков ворот.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инструментов прямоугольной формы. Молоток.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55128" w:rsidRDefault="00B55128" w:rsidP="00DA3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5ч</w:t>
            </w:r>
          </w:p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Экскурсия в природу с целью сбора материала.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по образцу игрушек из природного материала. «Птичка».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 игрушек из шишек самостоятельно «Зайчик», «Поросенок»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по образцу игрушек из скорлупы ореха. «Рыбка»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самостоятельно игрушек из скорлупы ореха. «Черепаха», «Кораблик»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55128" w:rsidRDefault="00B55128" w:rsidP="00DA3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6ч</w:t>
            </w:r>
          </w:p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>Повторение пройденного в 1 классе по теме: «Виды и сорта бумаги» Коллекция сортов бумаги.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подставки под кисти.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Аппликация из мятой бумаги по образцу. «Дерево осенью»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Складывание фигурок из бумаги. «Маска собачки»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счетного материала из геометрических фигур по шаблонам.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пакета из бумаги, оформление аппликацией из геометрических фигур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текстильными материалами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3ч 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стилизованных  ягод из связанных пучков нитей.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B55128" w:rsidRPr="00DA3956" w:rsidTr="00DA3956">
        <w:trPr>
          <w:trHeight w:val="303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Пришивание пуговиц с 2 отверстиями.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B55128" w:rsidRPr="00DA3956" w:rsidTr="00DA3956">
        <w:trPr>
          <w:trHeight w:val="33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Экскурсия в швейную мастерскую.</w:t>
            </w:r>
          </w:p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пластилином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предметов цилиндрической формы: кружка.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с натуры предметов конической формы: чашка из жгутов.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с натуры и по представлению чайной посуды в форме шара.(чайник для заварки).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природным материалом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3ч 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>Аппликация по образцу и представлению из засушенных листьев. «Девочка».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Аппликация по образцу и представлению из засушенных листьев. «Мальчик».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B55128" w:rsidRPr="00DA3956" w:rsidTr="00DA3956">
        <w:trPr>
          <w:trHeight w:val="413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Рамочка для фотографии из сухих листьев.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B55128" w:rsidRPr="00DA3956" w:rsidTr="00DA3956">
        <w:trPr>
          <w:trHeight w:val="520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B55128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5ч 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Разметка по шаблонам сложной конфигурации, резание по линиям разметки. «Машина»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из картона плоских елочных игрушек, украшенных аппликацией «рваная мозаика».  «Яблоко», «Рыбка».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елочной игрушки «Фонарик» 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игрушек в форме  шара из полос бумаги.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B55128" w:rsidRPr="00DA3956" w:rsidTr="00DA3956">
        <w:trPr>
          <w:trHeight w:val="291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бумажного шара из кругов.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DA3956">
              <w:rPr>
                <w:rStyle w:val="Strong"/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  <w:r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3ч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Style w:val="Strong"/>
                <w:rFonts w:ascii="Times New Roman" w:hAnsi="Times New Roman"/>
                <w:sz w:val="24"/>
                <w:szCs w:val="24"/>
              </w:rPr>
              <w:t>Изготовление стилизованных фигурок из пучков нитей. «Девочка»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Style w:val="Strong"/>
                <w:rFonts w:ascii="Times New Roman" w:hAnsi="Times New Roman"/>
                <w:sz w:val="24"/>
                <w:szCs w:val="24"/>
              </w:rPr>
              <w:t>Изготовление стилизованных фигурок из пучков нитей. «Мальчик»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Сматывание ниток в клубок. «Шарики из ниток разной величины»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5ч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образцу стилизованных фигур животных.«Медвежонок»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образцу стилизованных фигур птиц пластическим способом. «Утка»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образцу стилизованной фигуры кошки.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Самостоятельная лепка с натуры игрушки: зайца.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Самостоятельная лепка с натуры игрушки: лисы.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природным материалом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5ч 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из шишки стилизованной фигурки человечка.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из шишки стилизованной фигурки птички. «Сова»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25.01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из шишки стилизованной фигурки птички. «Лебедь»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29.01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из шишки стилизованной фигурки птички. «Журавль»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01.02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макета из шишек, листьев, пластилина «Пальма».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Style w:val="Strong"/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  <w:r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6ч 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 xml:space="preserve"> Составление коллекции тканей на подложке из картона.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08.02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Ознакомление с ручными стежками (сметочный стежок). Упражнения на полосе бумаги в клетку.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12.02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Раскрой ткани по готовой выкройке в форме квадрата 5*5см, соединение деталей сметочным стежком.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15.02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Вышивание закладки, раскроенной по самостоятельно составленной выкройке, сметочным стежком.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19.02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игольницы по самостоятельно вычерченной выкройке «Котик»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22.02 </w:t>
            </w:r>
          </w:p>
        </w:tc>
      </w:tr>
      <w:tr w:rsidR="00B55128" w:rsidRPr="00DA3956" w:rsidTr="00DA3956">
        <w:trPr>
          <w:trHeight w:val="343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Игольница «Конверт».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06.02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4ч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Разметка бумаги и картона по линейке.  Прямоугольник 10*8см., квадрат 7*7см.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аппликации «Грузовик» с разметкой деталей по линейке.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05.03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аппликации «Автофургон» с разметкой деталей по линейке.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12.03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«Сказочный цветок»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4ч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представлению композиции к сказке «Колобок»: лиса, колобок.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19.03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представлению композиции к сказке «Колобок»: ель, пень.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22.03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представлению свободных композиций: «Маша и медведь».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02.04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представлению свободных композиций: «Маша и медведь».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05.04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текстильными материалами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4ч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 xml:space="preserve"> Выполнение стежка «шнурок»: упражнения на полосе бумаги в клетку.    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Вышивание закладки из канвы. Оформление концов закладки кисточками.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 xml:space="preserve">Вышивание салфетки из канвы стежками сметочным и «шнурок». 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салфетки с аппликацией из тесьмы.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5ч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макета к сказке «Колобок»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 складных фигурок.«Волк»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23.04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макета к сказке «Колобок»</w:t>
            </w: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 складных фигурок.«Колобок»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по образцу плоской модели трехсекционного светофора.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30.04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по образцу указателя «переход».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07.05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по образцу подушечки для иголок из картона, бархатной бумаги и ткани.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14.05 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3ч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 xml:space="preserve"> Изготовление растительного орнамента.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стрекозы.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B55128" w:rsidRPr="00DA3956" w:rsidTr="00DA3956">
        <w:trPr>
          <w:trHeight w:val="549"/>
        </w:trPr>
        <w:tc>
          <w:tcPr>
            <w:tcW w:w="675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жука.</w:t>
            </w:r>
          </w:p>
        </w:tc>
        <w:tc>
          <w:tcPr>
            <w:tcW w:w="1701" w:type="dxa"/>
          </w:tcPr>
          <w:p w:rsidR="00B55128" w:rsidRPr="00DA3956" w:rsidRDefault="00B55128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5128" w:rsidRPr="00DA3956" w:rsidRDefault="00B55128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</w:tbl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6B28A8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</w:rPr>
      </w:pPr>
    </w:p>
    <w:p w:rsidR="00B55128" w:rsidRPr="00937AEC" w:rsidRDefault="00B55128" w:rsidP="00937AEC">
      <w:pPr>
        <w:pStyle w:val="Style4"/>
        <w:widowControl/>
        <w:tabs>
          <w:tab w:val="left" w:pos="1134"/>
        </w:tabs>
        <w:spacing w:line="240" w:lineRule="auto"/>
        <w:rPr>
          <w:rStyle w:val="FontStyle43"/>
          <w:b/>
          <w:color w:val="000000"/>
          <w:sz w:val="24"/>
        </w:rPr>
      </w:pPr>
      <w:r w:rsidRPr="00937AEC">
        <w:rPr>
          <w:rStyle w:val="FontStyle43"/>
          <w:b/>
          <w:color w:val="000000"/>
          <w:sz w:val="24"/>
        </w:rPr>
        <w:t>Требования к уровню подготовки учащихся, обучающихся по данной программе.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</w:rPr>
        <w:t>Учащиеся должны уметь: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 xml:space="preserve"> ориентироваться в задании по вопросам и самостоятельно; 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 xml:space="preserve"> сравнивать образцы с натуральными объектами, иллюстрациями, муляжами по вопросам учителя и самостоятельно;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</w:rPr>
        <w:t xml:space="preserve"> </w:t>
      </w: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 xml:space="preserve"> самостоятельно составлять план работы над изделием по вопросам учителя и самостоятельно; 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 xml:space="preserve"> выполнять самостоятельно несложные изделия; 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 xml:space="preserve"> придерживаться планирования при изготовлении изделия; 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 xml:space="preserve"> осуществлять текущий самоконтроль с помощью учителя;  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</w:rPr>
        <w:t xml:space="preserve"> </w:t>
      </w:r>
      <w:r w:rsidRPr="00937AEC">
        <w:rPr>
          <w:rFonts w:ascii="Times New Roman" w:hAnsi="Times New Roman"/>
          <w:sz w:val="24"/>
        </w:rPr>
        <w:t>выполнять словесный отчет о проделанной работе по вопросам учителя и самостоятельно;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</w:rPr>
        <w:t xml:space="preserve"> </w:t>
      </w: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 xml:space="preserve"> делать подробный анализ своего изделия по вопросам учителя;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</w:rPr>
        <w:t xml:space="preserve"> </w:t>
      </w: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 xml:space="preserve"> ориентироваться на листе бумаги;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</w:rPr>
        <w:t xml:space="preserve"> </w:t>
      </w: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 xml:space="preserve"> уметь на глаз и с помощью линейки определять высоту, длину и ширину изделия;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</w:rPr>
        <w:t xml:space="preserve"> </w:t>
      </w: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 xml:space="preserve"> обозначать размеры в сантиметрах;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</w:rPr>
        <w:t xml:space="preserve"> </w:t>
      </w: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 xml:space="preserve"> соблюдать пропорции и размеры; правильно располагать детали;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</w:rPr>
        <w:t xml:space="preserve"> </w:t>
      </w: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 xml:space="preserve"> узнавать и называть геометрические тела;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sz w:val="24"/>
        </w:rPr>
      </w:pPr>
      <w:r w:rsidRPr="00937AEC">
        <w:rPr>
          <w:rFonts w:ascii="Times New Roman" w:hAnsi="Times New Roman"/>
          <w:sz w:val="24"/>
        </w:rPr>
        <w:t xml:space="preserve"> </w:t>
      </w: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 xml:space="preserve"> употреблять в речи слова, обозначающие пространственные признаки предметов: высокий - низкий, широкий — узкий, равны ; 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b/>
          <w:bCs/>
          <w:sz w:val="24"/>
          <w:szCs w:val="24"/>
        </w:rPr>
      </w:pPr>
      <w:r w:rsidRPr="00937AEC">
        <w:rPr>
          <w:rFonts w:ascii="Times New Roman" w:hAnsi="Times New Roman"/>
          <w:sz w:val="24"/>
          <w:szCs w:val="24"/>
        </w:rPr>
        <w:sym w:font="Symbol" w:char="F0B7"/>
      </w:r>
      <w:r w:rsidRPr="00937AEC">
        <w:rPr>
          <w:rFonts w:ascii="Times New Roman" w:hAnsi="Times New Roman"/>
          <w:sz w:val="24"/>
        </w:rPr>
        <w:t>пространственные отношения предметов: впереди— сзади, справа— слева, рядом.</w:t>
      </w:r>
    </w:p>
    <w:p w:rsidR="00B55128" w:rsidRPr="00937AEC" w:rsidRDefault="00B55128" w:rsidP="00937AEC">
      <w:pPr>
        <w:spacing w:after="150" w:line="240" w:lineRule="auto"/>
        <w:ind w:right="147"/>
        <w:rPr>
          <w:rFonts w:ascii="Times New Roman" w:hAnsi="Times New Roman"/>
          <w:b/>
          <w:bCs/>
          <w:sz w:val="24"/>
          <w:szCs w:val="24"/>
        </w:rPr>
      </w:pPr>
    </w:p>
    <w:p w:rsidR="00B55128" w:rsidRDefault="00B55128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128" w:rsidRDefault="00B55128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128" w:rsidRDefault="00B55128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128" w:rsidRDefault="00B55128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128" w:rsidRDefault="00B55128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128" w:rsidRDefault="00B55128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128" w:rsidRDefault="00B55128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128" w:rsidRDefault="00B55128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128" w:rsidRDefault="00B55128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128" w:rsidRDefault="00B55128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128" w:rsidRDefault="00B55128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128" w:rsidRPr="00937AEC" w:rsidRDefault="00B55128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128" w:rsidRPr="00FB20D5" w:rsidRDefault="00B55128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0D5">
        <w:rPr>
          <w:rFonts w:ascii="Times New Roman" w:hAnsi="Times New Roman"/>
          <w:b/>
          <w:bCs/>
          <w:sz w:val="24"/>
          <w:szCs w:val="24"/>
        </w:rPr>
        <w:t>Система оценивания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55128" w:rsidRPr="001D61DC" w:rsidRDefault="00B55128" w:rsidP="00937AEC">
      <w:pPr>
        <w:spacing w:after="150" w:line="240" w:lineRule="auto"/>
        <w:ind w:left="-770" w:right="150"/>
        <w:rPr>
          <w:rFonts w:ascii="Times New Roman" w:hAnsi="Times New Roman"/>
          <w:b/>
          <w:bCs/>
          <w:sz w:val="24"/>
          <w:szCs w:val="24"/>
        </w:rPr>
      </w:pPr>
      <w:r w:rsidRPr="001D61DC">
        <w:rPr>
          <w:rFonts w:ascii="Times New Roman" w:hAnsi="Times New Roman"/>
          <w:b/>
          <w:bCs/>
          <w:sz w:val="24"/>
          <w:szCs w:val="24"/>
        </w:rPr>
        <w:t>Оценка устных ответов</w:t>
      </w:r>
    </w:p>
    <w:p w:rsidR="00B55128" w:rsidRPr="002F6CCE" w:rsidRDefault="00B55128" w:rsidP="00937AEC">
      <w:pPr>
        <w:spacing w:after="150" w:line="240" w:lineRule="auto"/>
        <w:ind w:left="-770" w:right="150"/>
        <w:rPr>
          <w:rFonts w:ascii="Times New Roman" w:hAnsi="Times New Roman"/>
          <w:sz w:val="24"/>
          <w:szCs w:val="24"/>
        </w:rPr>
      </w:pPr>
      <w:r w:rsidRPr="00FB20D5">
        <w:rPr>
          <w:rFonts w:ascii="Times New Roman" w:hAnsi="Times New Roman"/>
          <w:bCs/>
          <w:sz w:val="24"/>
          <w:szCs w:val="24"/>
        </w:rPr>
        <w:t>Оценка «5»</w:t>
      </w:r>
      <w:r w:rsidRPr="00FB20D5">
        <w:rPr>
          <w:rFonts w:ascii="Times New Roman" w:hAnsi="Times New Roman"/>
          <w:sz w:val="24"/>
          <w:szCs w:val="24"/>
        </w:rPr>
        <w:t xml:space="preserve">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 xml:space="preserve">полностью усвоил учебный материал; </w:t>
      </w:r>
      <w:r w:rsidRPr="002F6CCE">
        <w:rPr>
          <w:rFonts w:ascii="Times New Roman" w:hAnsi="Times New Roman"/>
          <w:sz w:val="24"/>
          <w:szCs w:val="24"/>
        </w:rPr>
        <w:br/>
        <w:t xml:space="preserve">умеет изложить его своими словами; </w:t>
      </w:r>
      <w:r w:rsidRPr="002F6CCE">
        <w:rPr>
          <w:rFonts w:ascii="Times New Roman" w:hAnsi="Times New Roman"/>
          <w:sz w:val="24"/>
          <w:szCs w:val="24"/>
        </w:rPr>
        <w:br/>
        <w:t xml:space="preserve">самостоятельно подтверждает ответ конкретными примерами; </w:t>
      </w:r>
      <w:r w:rsidRPr="002F6CCE">
        <w:rPr>
          <w:rFonts w:ascii="Times New Roman" w:hAnsi="Times New Roman"/>
          <w:sz w:val="24"/>
          <w:szCs w:val="24"/>
        </w:rPr>
        <w:br/>
        <w:t>правильно и обстоятельно отвечает на до</w:t>
      </w:r>
      <w:r>
        <w:rPr>
          <w:rFonts w:ascii="Times New Roman" w:hAnsi="Times New Roman"/>
          <w:sz w:val="24"/>
          <w:szCs w:val="24"/>
        </w:rPr>
        <w:t xml:space="preserve">полнительные вопросы учителя. </w:t>
      </w:r>
      <w:r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>Оценка «4»</w:t>
      </w:r>
      <w:r w:rsidRPr="00FB20D5">
        <w:rPr>
          <w:rFonts w:ascii="Times New Roman" w:hAnsi="Times New Roman"/>
          <w:sz w:val="24"/>
          <w:szCs w:val="24"/>
        </w:rPr>
        <w:t xml:space="preserve">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 xml:space="preserve">в основном усвоил учебный материал; </w:t>
      </w:r>
      <w:r w:rsidRPr="002F6CCE">
        <w:rPr>
          <w:rFonts w:ascii="Times New Roman" w:hAnsi="Times New Roman"/>
          <w:sz w:val="24"/>
          <w:szCs w:val="24"/>
        </w:rPr>
        <w:br/>
        <w:t xml:space="preserve">допускает незначительные ошибки при его изложении своими словами; </w:t>
      </w:r>
      <w:r w:rsidRPr="002F6CCE">
        <w:rPr>
          <w:rFonts w:ascii="Times New Roman" w:hAnsi="Times New Roman"/>
          <w:sz w:val="24"/>
          <w:szCs w:val="24"/>
        </w:rPr>
        <w:br/>
        <w:t xml:space="preserve">подтверждает ответ конкретными примерами; </w:t>
      </w:r>
      <w:r w:rsidRPr="002F6CCE">
        <w:rPr>
          <w:rFonts w:ascii="Times New Roman" w:hAnsi="Times New Roman"/>
          <w:sz w:val="24"/>
          <w:szCs w:val="24"/>
        </w:rPr>
        <w:br/>
        <w:t xml:space="preserve">правильно отвечает на дополнительные вопросы учителя. </w:t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 xml:space="preserve">Оценка «3»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 xml:space="preserve">не усвоил существенную часть учебного материала; </w:t>
      </w:r>
      <w:r w:rsidRPr="002F6CCE">
        <w:rPr>
          <w:rFonts w:ascii="Times New Roman" w:hAnsi="Times New Roman"/>
          <w:sz w:val="24"/>
          <w:szCs w:val="24"/>
        </w:rPr>
        <w:br/>
        <w:t xml:space="preserve">допускает значительные ошибки при его изложении своими словами; </w:t>
      </w:r>
      <w:r w:rsidRPr="002F6CCE">
        <w:rPr>
          <w:rFonts w:ascii="Times New Roman" w:hAnsi="Times New Roman"/>
          <w:sz w:val="24"/>
          <w:szCs w:val="24"/>
        </w:rPr>
        <w:br/>
        <w:t xml:space="preserve">затрудняется подтвердить ответ конкретными примерами; </w:t>
      </w:r>
      <w:r w:rsidRPr="002F6CCE">
        <w:rPr>
          <w:rFonts w:ascii="Times New Roman" w:hAnsi="Times New Roman"/>
          <w:sz w:val="24"/>
          <w:szCs w:val="24"/>
        </w:rPr>
        <w:br/>
        <w:t xml:space="preserve">слабо отвечает на дополнительные вопросы. </w:t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>Оценка «2»</w:t>
      </w:r>
      <w:r w:rsidRPr="00FB20D5">
        <w:rPr>
          <w:rFonts w:ascii="Times New Roman" w:hAnsi="Times New Roman"/>
          <w:sz w:val="24"/>
          <w:szCs w:val="24"/>
        </w:rPr>
        <w:t xml:space="preserve">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 xml:space="preserve">почти не усвоил учебный материал; </w:t>
      </w:r>
      <w:r w:rsidRPr="002F6CCE">
        <w:rPr>
          <w:rFonts w:ascii="Times New Roman" w:hAnsi="Times New Roman"/>
          <w:sz w:val="24"/>
          <w:szCs w:val="24"/>
        </w:rPr>
        <w:br/>
        <w:t xml:space="preserve">не может изложить его своими словами; </w:t>
      </w:r>
      <w:r w:rsidRPr="002F6CCE">
        <w:rPr>
          <w:rFonts w:ascii="Times New Roman" w:hAnsi="Times New Roman"/>
          <w:sz w:val="24"/>
          <w:szCs w:val="24"/>
        </w:rPr>
        <w:br/>
        <w:t xml:space="preserve">не может подтвердить ответ конкретными примерами; </w:t>
      </w:r>
      <w:r w:rsidRPr="002F6CCE">
        <w:rPr>
          <w:rFonts w:ascii="Times New Roman" w:hAnsi="Times New Roman"/>
          <w:sz w:val="24"/>
          <w:szCs w:val="24"/>
        </w:rPr>
        <w:br/>
        <w:t xml:space="preserve">не отвечает на большую часть дополнительных вопросов учителя. </w:t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 xml:space="preserve">Оценка «1»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B55128" w:rsidRPr="002F6CCE" w:rsidRDefault="00B55128" w:rsidP="00937AEC">
      <w:pPr>
        <w:spacing w:before="150" w:after="150" w:line="240" w:lineRule="auto"/>
        <w:ind w:left="-770" w:right="150"/>
        <w:rPr>
          <w:rFonts w:ascii="Times New Roman" w:hAnsi="Times New Roman"/>
          <w:sz w:val="24"/>
          <w:szCs w:val="24"/>
        </w:rPr>
      </w:pPr>
      <w:r w:rsidRPr="002F6CCE">
        <w:rPr>
          <w:rFonts w:ascii="Times New Roman" w:hAnsi="Times New Roman"/>
          <w:b/>
          <w:bCs/>
          <w:sz w:val="24"/>
          <w:szCs w:val="24"/>
        </w:rPr>
        <w:t xml:space="preserve">Оценка выполнения практических работ </w:t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>Оценка «5»</w:t>
      </w:r>
      <w:r w:rsidRPr="00FB20D5">
        <w:rPr>
          <w:rFonts w:ascii="Times New Roman" w:hAnsi="Times New Roman"/>
          <w:sz w:val="24"/>
          <w:szCs w:val="24"/>
        </w:rPr>
        <w:t xml:space="preserve">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 xml:space="preserve">тщательно спланирован труд и рационально организовано рабочее место; </w:t>
      </w:r>
      <w:r w:rsidRPr="002F6CCE">
        <w:rPr>
          <w:rFonts w:ascii="Times New Roman" w:hAnsi="Times New Roman"/>
          <w:sz w:val="24"/>
          <w:szCs w:val="24"/>
        </w:rPr>
        <w:br/>
        <w:t xml:space="preserve">правильно выполнялись приемы труда, самостоятельно и творчески выполнялась работа; </w:t>
      </w:r>
      <w:r w:rsidRPr="002F6CCE">
        <w:rPr>
          <w:rFonts w:ascii="Times New Roman" w:hAnsi="Times New Roman"/>
          <w:sz w:val="24"/>
          <w:szCs w:val="24"/>
        </w:rPr>
        <w:br/>
        <w:t xml:space="preserve">изделие изготовлено с учетом установленных требований; </w:t>
      </w:r>
      <w:r w:rsidRPr="002F6CCE">
        <w:rPr>
          <w:rFonts w:ascii="Times New Roman" w:hAnsi="Times New Roman"/>
          <w:sz w:val="24"/>
          <w:szCs w:val="24"/>
        </w:rPr>
        <w:br/>
        <w:t xml:space="preserve">полностью соблюдались правила техники безопасности. </w:t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>Оценка «4»</w:t>
      </w:r>
      <w:r w:rsidRPr="00FB20D5">
        <w:rPr>
          <w:rFonts w:ascii="Times New Roman" w:hAnsi="Times New Roman"/>
          <w:sz w:val="24"/>
          <w:szCs w:val="24"/>
        </w:rPr>
        <w:t xml:space="preserve"> </w:t>
      </w:r>
      <w:r w:rsidRPr="00FB20D5">
        <w:rPr>
          <w:rFonts w:ascii="Times New Roman" w:hAnsi="Times New Roman"/>
          <w:sz w:val="24"/>
          <w:szCs w:val="24"/>
        </w:rPr>
        <w:br/>
        <w:t xml:space="preserve">допущены незначительные недостатки в планировании труда и организации рабочего места;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 xml:space="preserve">в основном правильно выполняются приемы труда; </w:t>
      </w:r>
      <w:r w:rsidRPr="002F6CCE">
        <w:rPr>
          <w:rFonts w:ascii="Times New Roman" w:hAnsi="Times New Roman"/>
          <w:sz w:val="24"/>
          <w:szCs w:val="24"/>
        </w:rPr>
        <w:br/>
        <w:t xml:space="preserve">работа выполнялась самостоятельно; </w:t>
      </w:r>
      <w:r w:rsidRPr="002F6CCE">
        <w:rPr>
          <w:rFonts w:ascii="Times New Roman" w:hAnsi="Times New Roman"/>
          <w:sz w:val="24"/>
          <w:szCs w:val="24"/>
        </w:rPr>
        <w:br/>
        <w:t xml:space="preserve">норма времени выполнена или недовыполнена 10-15 %; </w:t>
      </w:r>
      <w:r w:rsidRPr="002F6CCE">
        <w:rPr>
          <w:rFonts w:ascii="Times New Roman" w:hAnsi="Times New Roman"/>
          <w:sz w:val="24"/>
          <w:szCs w:val="24"/>
        </w:rPr>
        <w:br/>
        <w:t xml:space="preserve">изделие изготовлено с незначительными отклонениями; </w:t>
      </w:r>
      <w:r w:rsidRPr="002F6CCE">
        <w:rPr>
          <w:rFonts w:ascii="Times New Roman" w:hAnsi="Times New Roman"/>
          <w:sz w:val="24"/>
          <w:szCs w:val="24"/>
        </w:rPr>
        <w:br/>
        <w:t xml:space="preserve">полностью соблюдались правила техники безопасности. </w:t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>Оценка «3»</w:t>
      </w:r>
      <w:r w:rsidRPr="002F6C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6CCE">
        <w:rPr>
          <w:rFonts w:ascii="Times New Roman" w:hAnsi="Times New Roman"/>
          <w:sz w:val="24"/>
          <w:szCs w:val="24"/>
        </w:rPr>
        <w:br/>
        <w:t xml:space="preserve">имеют место недостатки в планировании труда и организации рабочего места; </w:t>
      </w:r>
      <w:r w:rsidRPr="002F6CCE">
        <w:rPr>
          <w:rFonts w:ascii="Times New Roman" w:hAnsi="Times New Roman"/>
          <w:sz w:val="24"/>
          <w:szCs w:val="24"/>
        </w:rPr>
        <w:br/>
        <w:t xml:space="preserve">отдельные приемы труда выполнялись неправильно; </w:t>
      </w:r>
      <w:r w:rsidRPr="002F6CCE">
        <w:rPr>
          <w:rFonts w:ascii="Times New Roman" w:hAnsi="Times New Roman"/>
          <w:sz w:val="24"/>
          <w:szCs w:val="24"/>
        </w:rPr>
        <w:br/>
        <w:t xml:space="preserve">самостоятельность в работе была низкой; </w:t>
      </w:r>
      <w:r w:rsidRPr="002F6CCE">
        <w:rPr>
          <w:rFonts w:ascii="Times New Roman" w:hAnsi="Times New Roman"/>
          <w:sz w:val="24"/>
          <w:szCs w:val="24"/>
        </w:rPr>
        <w:br/>
        <w:t xml:space="preserve">норма времени недовыполнена на 15-20 %; </w:t>
      </w:r>
      <w:r w:rsidRPr="002F6CCE">
        <w:rPr>
          <w:rFonts w:ascii="Times New Roman" w:hAnsi="Times New Roman"/>
          <w:sz w:val="24"/>
          <w:szCs w:val="24"/>
        </w:rPr>
        <w:br/>
        <w:t xml:space="preserve">изделие изготовлено с нарушением отдельных требований; </w:t>
      </w:r>
      <w:r w:rsidRPr="002F6CCE">
        <w:rPr>
          <w:rFonts w:ascii="Times New Roman" w:hAnsi="Times New Roman"/>
          <w:sz w:val="24"/>
          <w:szCs w:val="24"/>
        </w:rPr>
        <w:br/>
        <w:t xml:space="preserve">не полностью соблюдались правила техники безопасности. </w:t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>Оценка «2»</w:t>
      </w:r>
      <w:r w:rsidRPr="002F6CCE">
        <w:rPr>
          <w:rFonts w:ascii="Times New Roman" w:hAnsi="Times New Roman"/>
          <w:sz w:val="24"/>
          <w:szCs w:val="24"/>
        </w:rPr>
        <w:t xml:space="preserve"> </w:t>
      </w:r>
      <w:r w:rsidRPr="002F6CCE">
        <w:rPr>
          <w:rFonts w:ascii="Times New Roman" w:hAnsi="Times New Roman"/>
          <w:sz w:val="24"/>
          <w:szCs w:val="24"/>
        </w:rPr>
        <w:br/>
        <w:t xml:space="preserve">имеют место существенные недостатки в планировании труда и организации рабочего места; </w:t>
      </w:r>
      <w:r w:rsidRPr="002F6CCE">
        <w:rPr>
          <w:rFonts w:ascii="Times New Roman" w:hAnsi="Times New Roman"/>
          <w:sz w:val="24"/>
          <w:szCs w:val="24"/>
        </w:rPr>
        <w:br/>
        <w:t xml:space="preserve">неправильно выполнялись многие приемы труда; </w:t>
      </w:r>
      <w:r w:rsidRPr="002F6CCE">
        <w:rPr>
          <w:rFonts w:ascii="Times New Roman" w:hAnsi="Times New Roman"/>
          <w:sz w:val="24"/>
          <w:szCs w:val="24"/>
        </w:rPr>
        <w:br/>
        <w:t xml:space="preserve">самостоятельность в работе почти отсутствовала; </w:t>
      </w:r>
      <w:r w:rsidRPr="002F6CCE">
        <w:rPr>
          <w:rFonts w:ascii="Times New Roman" w:hAnsi="Times New Roman"/>
          <w:sz w:val="24"/>
          <w:szCs w:val="24"/>
        </w:rPr>
        <w:br/>
        <w:t xml:space="preserve">норма времени недовыполнена на 20-30 %; </w:t>
      </w:r>
      <w:r w:rsidRPr="002F6CCE">
        <w:rPr>
          <w:rFonts w:ascii="Times New Roman" w:hAnsi="Times New Roman"/>
          <w:sz w:val="24"/>
          <w:szCs w:val="24"/>
        </w:rPr>
        <w:br/>
        <w:t xml:space="preserve">изделие изготовлено со значительными нарушениями требований; </w:t>
      </w:r>
      <w:r w:rsidRPr="002F6CCE">
        <w:rPr>
          <w:rFonts w:ascii="Times New Roman" w:hAnsi="Times New Roman"/>
          <w:sz w:val="24"/>
          <w:szCs w:val="24"/>
        </w:rPr>
        <w:br/>
        <w:t xml:space="preserve">не соблюдались многие правила техники безопасности. </w:t>
      </w:r>
      <w:r w:rsidRPr="002F6C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</w:t>
      </w:r>
      <w:r w:rsidRPr="00FB20D5">
        <w:rPr>
          <w:rFonts w:ascii="Times New Roman" w:hAnsi="Times New Roman"/>
          <w:bCs/>
          <w:sz w:val="24"/>
          <w:szCs w:val="24"/>
        </w:rPr>
        <w:t>ценка «1»</w:t>
      </w:r>
      <w:r w:rsidRPr="00FB20D5">
        <w:rPr>
          <w:rFonts w:ascii="Times New Roman" w:hAnsi="Times New Roman"/>
          <w:sz w:val="24"/>
          <w:szCs w:val="24"/>
        </w:rPr>
        <w:t xml:space="preserve">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>Отменяется оценка «1». Это связано с тем, что единица как отметка в начальной школе практически не используется и оценка «1» может быть приравнена к оценке «2».</w:t>
      </w:r>
    </w:p>
    <w:p w:rsidR="00B55128" w:rsidRPr="00102DC4" w:rsidRDefault="00B55128" w:rsidP="00937AEC">
      <w:pPr>
        <w:spacing w:before="100" w:beforeAutospacing="1" w:after="100" w:afterAutospacing="1" w:line="240" w:lineRule="auto"/>
        <w:ind w:left="-770"/>
        <w:rPr>
          <w:rFonts w:ascii="Times New Roman" w:hAnsi="Times New Roman"/>
          <w:sz w:val="24"/>
          <w:szCs w:val="24"/>
        </w:rPr>
      </w:pPr>
    </w:p>
    <w:p w:rsidR="00B55128" w:rsidRPr="00102DC4" w:rsidRDefault="00B55128" w:rsidP="00937AEC">
      <w:pPr>
        <w:spacing w:before="100" w:beforeAutospacing="1" w:after="100" w:afterAutospacing="1" w:line="240" w:lineRule="auto"/>
        <w:ind w:left="-770"/>
        <w:rPr>
          <w:rFonts w:ascii="Verdana" w:hAnsi="Verdana"/>
          <w:sz w:val="24"/>
          <w:szCs w:val="24"/>
        </w:rPr>
      </w:pPr>
    </w:p>
    <w:p w:rsidR="00B55128" w:rsidRPr="00566735" w:rsidRDefault="00B55128" w:rsidP="00937AEC">
      <w:pPr>
        <w:pStyle w:val="NoSpacing"/>
        <w:ind w:left="-77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5128" w:rsidRDefault="00B55128" w:rsidP="00937AEC">
      <w:pPr>
        <w:pStyle w:val="NoSpacing"/>
        <w:ind w:left="-770"/>
        <w:jc w:val="center"/>
        <w:rPr>
          <w:rFonts w:ascii="Times New Roman" w:hAnsi="Times New Roman"/>
          <w:b/>
          <w:sz w:val="24"/>
          <w:szCs w:val="24"/>
        </w:rPr>
      </w:pPr>
    </w:p>
    <w:p w:rsidR="00B55128" w:rsidRDefault="00B55128" w:rsidP="00937AEC">
      <w:pPr>
        <w:pStyle w:val="NoSpacing"/>
        <w:ind w:left="-770"/>
        <w:jc w:val="center"/>
        <w:rPr>
          <w:rFonts w:ascii="Times New Roman" w:hAnsi="Times New Roman"/>
          <w:b/>
          <w:sz w:val="24"/>
          <w:szCs w:val="24"/>
        </w:rPr>
      </w:pPr>
    </w:p>
    <w:p w:rsidR="00B55128" w:rsidRDefault="00B55128" w:rsidP="00937AEC">
      <w:pPr>
        <w:pStyle w:val="NoSpacing"/>
        <w:ind w:left="-770"/>
        <w:jc w:val="center"/>
        <w:rPr>
          <w:rFonts w:ascii="Times New Roman" w:hAnsi="Times New Roman"/>
          <w:b/>
          <w:sz w:val="24"/>
          <w:szCs w:val="24"/>
        </w:rPr>
      </w:pPr>
    </w:p>
    <w:p w:rsidR="00B55128" w:rsidRPr="00566735" w:rsidRDefault="00B55128" w:rsidP="00937AEC">
      <w:pPr>
        <w:pStyle w:val="NoSpacing"/>
        <w:ind w:left="-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5128" w:rsidRPr="00077C64" w:rsidRDefault="00B55128" w:rsidP="00937AEC">
      <w:pPr>
        <w:pStyle w:val="NoSpacing"/>
        <w:ind w:left="-770"/>
        <w:jc w:val="both"/>
        <w:rPr>
          <w:rFonts w:ascii="Times New Roman" w:hAnsi="Times New Roman"/>
          <w:sz w:val="24"/>
          <w:szCs w:val="24"/>
        </w:rPr>
        <w:sectPr w:rsidR="00B55128" w:rsidRPr="00077C64" w:rsidSect="002B521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55128" w:rsidRDefault="00B55128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Pr="00D23521" w:rsidRDefault="00B55128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D2352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D2352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D2352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D2352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B55128" w:rsidRDefault="00B55128" w:rsidP="006B28A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D23521">
        <w:rPr>
          <w:rFonts w:ascii="Verdana" w:hAnsi="Verdana"/>
          <w:sz w:val="20"/>
          <w:szCs w:val="20"/>
        </w:rPr>
        <w:br/>
      </w:r>
    </w:p>
    <w:p w:rsidR="00B55128" w:rsidRDefault="00B55128"/>
    <w:sectPr w:rsidR="00B55128" w:rsidSect="00A0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246"/>
    <w:multiLevelType w:val="hybridMultilevel"/>
    <w:tmpl w:val="87DC63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3276ED"/>
    <w:multiLevelType w:val="hybridMultilevel"/>
    <w:tmpl w:val="6B0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5D03"/>
    <w:multiLevelType w:val="hybridMultilevel"/>
    <w:tmpl w:val="32A67B5E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003D1"/>
    <w:multiLevelType w:val="hybridMultilevel"/>
    <w:tmpl w:val="1DEE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76FFF"/>
    <w:multiLevelType w:val="hybridMultilevel"/>
    <w:tmpl w:val="A662B1B0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A0529"/>
    <w:multiLevelType w:val="hybridMultilevel"/>
    <w:tmpl w:val="5270E2A0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07145"/>
    <w:multiLevelType w:val="hybridMultilevel"/>
    <w:tmpl w:val="7C6A5C54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A792E"/>
    <w:multiLevelType w:val="hybridMultilevel"/>
    <w:tmpl w:val="42BCB41C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A3506"/>
    <w:multiLevelType w:val="hybridMultilevel"/>
    <w:tmpl w:val="D5526A86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2410F"/>
    <w:multiLevelType w:val="hybridMultilevel"/>
    <w:tmpl w:val="53708A9A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42E9E"/>
    <w:multiLevelType w:val="hybridMultilevel"/>
    <w:tmpl w:val="61FA46D4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B3C25"/>
    <w:multiLevelType w:val="hybridMultilevel"/>
    <w:tmpl w:val="4176B644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57DE"/>
    <w:multiLevelType w:val="hybridMultilevel"/>
    <w:tmpl w:val="531E0282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62B2E"/>
    <w:multiLevelType w:val="hybridMultilevel"/>
    <w:tmpl w:val="5E66EA64"/>
    <w:lvl w:ilvl="0" w:tplc="8FE009E4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CFACA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09272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E7E9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1BA0C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F3492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A469E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4C8BC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644E4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>
    <w:nsid w:val="27825563"/>
    <w:multiLevelType w:val="hybridMultilevel"/>
    <w:tmpl w:val="FE7A4354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42EAB"/>
    <w:multiLevelType w:val="hybridMultilevel"/>
    <w:tmpl w:val="5E4CF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831DC"/>
    <w:multiLevelType w:val="hybridMultilevel"/>
    <w:tmpl w:val="F004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A1F8A"/>
    <w:multiLevelType w:val="hybridMultilevel"/>
    <w:tmpl w:val="67AC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76477C"/>
    <w:multiLevelType w:val="hybridMultilevel"/>
    <w:tmpl w:val="62DC1662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D452C"/>
    <w:multiLevelType w:val="hybridMultilevel"/>
    <w:tmpl w:val="F01A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E72D74"/>
    <w:multiLevelType w:val="hybridMultilevel"/>
    <w:tmpl w:val="CC9E8154"/>
    <w:lvl w:ilvl="0" w:tplc="FCA29B44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CFACA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09272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E7E9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1BA0C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F3492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A469E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4C8BC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644E4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2">
    <w:nsid w:val="4B390EB9"/>
    <w:multiLevelType w:val="hybridMultilevel"/>
    <w:tmpl w:val="01348D28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56E5F"/>
    <w:multiLevelType w:val="hybridMultilevel"/>
    <w:tmpl w:val="9604874E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91AB3"/>
    <w:multiLevelType w:val="hybridMultilevel"/>
    <w:tmpl w:val="E65CE8B0"/>
    <w:lvl w:ilvl="0" w:tplc="FCA29B44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5">
    <w:nsid w:val="54F04C18"/>
    <w:multiLevelType w:val="hybridMultilevel"/>
    <w:tmpl w:val="F3A4A43C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354AA"/>
    <w:multiLevelType w:val="hybridMultilevel"/>
    <w:tmpl w:val="715899F2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06644"/>
    <w:multiLevelType w:val="hybridMultilevel"/>
    <w:tmpl w:val="147C6108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96290"/>
    <w:multiLevelType w:val="hybridMultilevel"/>
    <w:tmpl w:val="077EC722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74F6C"/>
    <w:multiLevelType w:val="hybridMultilevel"/>
    <w:tmpl w:val="4F1AF712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4098F"/>
    <w:multiLevelType w:val="hybridMultilevel"/>
    <w:tmpl w:val="D05ABF66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B0A8C"/>
    <w:multiLevelType w:val="hybridMultilevel"/>
    <w:tmpl w:val="B6660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A54A8"/>
    <w:multiLevelType w:val="hybridMultilevel"/>
    <w:tmpl w:val="FE8C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3E0EE2"/>
    <w:multiLevelType w:val="hybridMultilevel"/>
    <w:tmpl w:val="4C305842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91566"/>
    <w:multiLevelType w:val="hybridMultilevel"/>
    <w:tmpl w:val="449C9558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130A3"/>
    <w:multiLevelType w:val="hybridMultilevel"/>
    <w:tmpl w:val="22E4F538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F3086"/>
    <w:multiLevelType w:val="hybridMultilevel"/>
    <w:tmpl w:val="641E5A60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E3792"/>
    <w:multiLevelType w:val="hybridMultilevel"/>
    <w:tmpl w:val="3A3A4FDE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008C7"/>
    <w:multiLevelType w:val="hybridMultilevel"/>
    <w:tmpl w:val="BD50314E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22"/>
  </w:num>
  <w:num w:numId="5">
    <w:abstractNumId w:val="30"/>
  </w:num>
  <w:num w:numId="6">
    <w:abstractNumId w:val="19"/>
  </w:num>
  <w:num w:numId="7">
    <w:abstractNumId w:val="29"/>
  </w:num>
  <w:num w:numId="8">
    <w:abstractNumId w:val="25"/>
  </w:num>
  <w:num w:numId="9">
    <w:abstractNumId w:val="6"/>
  </w:num>
  <w:num w:numId="10">
    <w:abstractNumId w:val="20"/>
  </w:num>
  <w:num w:numId="11">
    <w:abstractNumId w:val="18"/>
  </w:num>
  <w:num w:numId="12">
    <w:abstractNumId w:val="33"/>
  </w:num>
  <w:num w:numId="13">
    <w:abstractNumId w:val="14"/>
  </w:num>
  <w:num w:numId="14">
    <w:abstractNumId w:val="11"/>
  </w:num>
  <w:num w:numId="15">
    <w:abstractNumId w:val="28"/>
  </w:num>
  <w:num w:numId="16">
    <w:abstractNumId w:val="10"/>
  </w:num>
  <w:num w:numId="17">
    <w:abstractNumId w:val="5"/>
  </w:num>
  <w:num w:numId="18">
    <w:abstractNumId w:val="7"/>
  </w:num>
  <w:num w:numId="19">
    <w:abstractNumId w:val="23"/>
  </w:num>
  <w:num w:numId="20">
    <w:abstractNumId w:val="38"/>
  </w:num>
  <w:num w:numId="21">
    <w:abstractNumId w:val="36"/>
  </w:num>
  <w:num w:numId="22">
    <w:abstractNumId w:val="12"/>
  </w:num>
  <w:num w:numId="23">
    <w:abstractNumId w:val="37"/>
  </w:num>
  <w:num w:numId="24">
    <w:abstractNumId w:val="26"/>
  </w:num>
  <w:num w:numId="25">
    <w:abstractNumId w:val="9"/>
  </w:num>
  <w:num w:numId="26">
    <w:abstractNumId w:val="2"/>
  </w:num>
  <w:num w:numId="27">
    <w:abstractNumId w:val="4"/>
  </w:num>
  <w:num w:numId="28">
    <w:abstractNumId w:val="34"/>
  </w:num>
  <w:num w:numId="29">
    <w:abstractNumId w:val="13"/>
  </w:num>
  <w:num w:numId="30">
    <w:abstractNumId w:val="21"/>
  </w:num>
  <w:num w:numId="31">
    <w:abstractNumId w:val="24"/>
  </w:num>
  <w:num w:numId="32">
    <w:abstractNumId w:val="3"/>
  </w:num>
  <w:num w:numId="33">
    <w:abstractNumId w:val="32"/>
  </w:num>
  <w:num w:numId="34">
    <w:abstractNumId w:val="17"/>
  </w:num>
  <w:num w:numId="35">
    <w:abstractNumId w:val="1"/>
  </w:num>
  <w:num w:numId="36">
    <w:abstractNumId w:val="15"/>
  </w:num>
  <w:num w:numId="37">
    <w:abstractNumId w:val="31"/>
  </w:num>
  <w:num w:numId="38">
    <w:abstractNumId w:val="1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521"/>
    <w:rsid w:val="00011F05"/>
    <w:rsid w:val="000372C5"/>
    <w:rsid w:val="0007243B"/>
    <w:rsid w:val="00077C64"/>
    <w:rsid w:val="000A3C92"/>
    <w:rsid w:val="000B43D7"/>
    <w:rsid w:val="00102DC4"/>
    <w:rsid w:val="0014063A"/>
    <w:rsid w:val="00153876"/>
    <w:rsid w:val="00153DBC"/>
    <w:rsid w:val="00155AF9"/>
    <w:rsid w:val="00171796"/>
    <w:rsid w:val="00193FB4"/>
    <w:rsid w:val="001B6061"/>
    <w:rsid w:val="001D564A"/>
    <w:rsid w:val="001D61DC"/>
    <w:rsid w:val="001E393A"/>
    <w:rsid w:val="00227D16"/>
    <w:rsid w:val="00264F39"/>
    <w:rsid w:val="002775FD"/>
    <w:rsid w:val="002976DA"/>
    <w:rsid w:val="002B521F"/>
    <w:rsid w:val="002D4D59"/>
    <w:rsid w:val="002D500C"/>
    <w:rsid w:val="002E7617"/>
    <w:rsid w:val="002F6CCE"/>
    <w:rsid w:val="00362285"/>
    <w:rsid w:val="00364B9F"/>
    <w:rsid w:val="003A08DE"/>
    <w:rsid w:val="003B7A4A"/>
    <w:rsid w:val="00446165"/>
    <w:rsid w:val="00450AC3"/>
    <w:rsid w:val="00454FE8"/>
    <w:rsid w:val="004C0A3F"/>
    <w:rsid w:val="004C166E"/>
    <w:rsid w:val="004F371C"/>
    <w:rsid w:val="0052199B"/>
    <w:rsid w:val="00566735"/>
    <w:rsid w:val="005E7F86"/>
    <w:rsid w:val="0063545E"/>
    <w:rsid w:val="006375C4"/>
    <w:rsid w:val="00637A54"/>
    <w:rsid w:val="00693C6F"/>
    <w:rsid w:val="00694A55"/>
    <w:rsid w:val="006A243E"/>
    <w:rsid w:val="006A3944"/>
    <w:rsid w:val="006B28A8"/>
    <w:rsid w:val="00703241"/>
    <w:rsid w:val="00711DBF"/>
    <w:rsid w:val="00737971"/>
    <w:rsid w:val="00754E8A"/>
    <w:rsid w:val="00772E36"/>
    <w:rsid w:val="00834D32"/>
    <w:rsid w:val="008F5CAA"/>
    <w:rsid w:val="009355F0"/>
    <w:rsid w:val="00937AEC"/>
    <w:rsid w:val="009629E0"/>
    <w:rsid w:val="0096735B"/>
    <w:rsid w:val="009911B1"/>
    <w:rsid w:val="009B0F33"/>
    <w:rsid w:val="009B16C1"/>
    <w:rsid w:val="009C174D"/>
    <w:rsid w:val="009C6E8E"/>
    <w:rsid w:val="009D587A"/>
    <w:rsid w:val="00A069F0"/>
    <w:rsid w:val="00A1703B"/>
    <w:rsid w:val="00A507A2"/>
    <w:rsid w:val="00A84DC4"/>
    <w:rsid w:val="00B32660"/>
    <w:rsid w:val="00B346D0"/>
    <w:rsid w:val="00B3534A"/>
    <w:rsid w:val="00B55128"/>
    <w:rsid w:val="00BE160B"/>
    <w:rsid w:val="00C10D61"/>
    <w:rsid w:val="00C84B9A"/>
    <w:rsid w:val="00C92504"/>
    <w:rsid w:val="00D23521"/>
    <w:rsid w:val="00D26533"/>
    <w:rsid w:val="00D551C4"/>
    <w:rsid w:val="00D6609B"/>
    <w:rsid w:val="00D776C0"/>
    <w:rsid w:val="00DA3956"/>
    <w:rsid w:val="00DC1995"/>
    <w:rsid w:val="00DC7E26"/>
    <w:rsid w:val="00DD50FD"/>
    <w:rsid w:val="00DE4F50"/>
    <w:rsid w:val="00E14A5A"/>
    <w:rsid w:val="00E27DA4"/>
    <w:rsid w:val="00E366E3"/>
    <w:rsid w:val="00E721C9"/>
    <w:rsid w:val="00FB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23521"/>
    <w:rPr>
      <w:rFonts w:cs="Times New Roman"/>
      <w:color w:val="2C7BDE"/>
      <w:u w:val="single"/>
    </w:rPr>
  </w:style>
  <w:style w:type="paragraph" w:styleId="NormalWeb">
    <w:name w:val="Normal (Web)"/>
    <w:basedOn w:val="Normal"/>
    <w:uiPriority w:val="99"/>
    <w:rsid w:val="00D23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10D61"/>
  </w:style>
  <w:style w:type="character" w:styleId="Strong">
    <w:name w:val="Strong"/>
    <w:basedOn w:val="DefaultParagraphFont"/>
    <w:uiPriority w:val="99"/>
    <w:qFormat/>
    <w:rsid w:val="00171796"/>
    <w:rPr>
      <w:rFonts w:cs="Times New Roman"/>
      <w:b/>
      <w:bCs/>
    </w:rPr>
  </w:style>
  <w:style w:type="character" w:customStyle="1" w:styleId="letter1">
    <w:name w:val="letter1"/>
    <w:basedOn w:val="DefaultParagraphFont"/>
    <w:uiPriority w:val="99"/>
    <w:rsid w:val="00171796"/>
    <w:rPr>
      <w:rFonts w:ascii="Times New Roman" w:hAnsi="Times New Roman" w:cs="Times New Roman"/>
      <w:spacing w:val="48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71796"/>
    <w:rPr>
      <w:rFonts w:cs="Times New Roman"/>
      <w:i/>
      <w:iCs/>
    </w:rPr>
  </w:style>
  <w:style w:type="paragraph" w:customStyle="1" w:styleId="razdel">
    <w:name w:val="razdel"/>
    <w:basedOn w:val="Normal"/>
    <w:uiPriority w:val="99"/>
    <w:rsid w:val="0017179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31"/>
      <w:szCs w:val="31"/>
    </w:rPr>
  </w:style>
  <w:style w:type="table" w:styleId="TableGrid">
    <w:name w:val="Table Grid"/>
    <w:basedOn w:val="TableNormal"/>
    <w:uiPriority w:val="99"/>
    <w:rsid w:val="001717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1796"/>
    <w:pPr>
      <w:ind w:left="720"/>
      <w:contextualSpacing/>
    </w:pPr>
  </w:style>
  <w:style w:type="paragraph" w:customStyle="1" w:styleId="podzag1">
    <w:name w:val="podzag_1"/>
    <w:basedOn w:val="Normal"/>
    <w:uiPriority w:val="99"/>
    <w:rsid w:val="0017179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uiPriority w:val="99"/>
    <w:rsid w:val="001717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4F371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4F37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618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8618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61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61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15</Pages>
  <Words>3703</Words>
  <Characters>21109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qwert</dc:creator>
  <cp:keywords/>
  <dc:description/>
  <cp:lastModifiedBy>Светлана</cp:lastModifiedBy>
  <cp:revision>6</cp:revision>
  <cp:lastPrinted>2017-11-02T15:23:00Z</cp:lastPrinted>
  <dcterms:created xsi:type="dcterms:W3CDTF">2018-06-03T14:36:00Z</dcterms:created>
  <dcterms:modified xsi:type="dcterms:W3CDTF">2018-10-14T14:15:00Z</dcterms:modified>
</cp:coreProperties>
</file>