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99" w:rsidRDefault="00082D99" w:rsidP="00197400">
      <w:pPr>
        <w:rPr>
          <w:sz w:val="2"/>
          <w:szCs w:val="2"/>
          <w:lang w:eastAsia="ru-RU"/>
        </w:rPr>
      </w:pPr>
      <w:r w:rsidRPr="00197400">
        <w:rPr>
          <w:sz w:val="2"/>
          <w:szCs w:val="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10in">
            <v:imagedata r:id="rId5" o:title=""/>
          </v:shape>
        </w:pict>
      </w: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Default="00082D99" w:rsidP="00A24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Статус документа</w:t>
      </w:r>
    </w:p>
    <w:p w:rsidR="00082D99" w:rsidRPr="001F2488" w:rsidRDefault="00082D99" w:rsidP="001F24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Адаптированная рабочая программа по биологии составлена на основе «Адаптированной основной образовательной программы КГБОУ Казачинская школа»  и ориентирована на учебник: 7 класс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Н.В. Королева, Е.В. Макаревич </w:t>
      </w:r>
      <w:r w:rsidRPr="00B64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Биология. Растения. Грибы. Бактерии</w:t>
      </w:r>
      <w:r w:rsidRPr="00B64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,Москва, Гуманитар. изд. центр ВЛАДОС, 20</w:t>
      </w:r>
      <w:r w:rsidRPr="0019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B64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</w:t>
      </w:r>
    </w:p>
    <w:p w:rsidR="00082D99" w:rsidRDefault="00082D99" w:rsidP="00E71F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82D99" w:rsidRDefault="00082D99" w:rsidP="00E71F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82D99" w:rsidRDefault="00082D99" w:rsidP="00ED464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12C5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Структура рабочей программы.</w:t>
      </w: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Пояснительная записка</w:t>
      </w: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Содержание тем учебного курса</w:t>
      </w: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Календарно-тематический план</w:t>
      </w:r>
    </w:p>
    <w:p w:rsidR="00082D99" w:rsidRDefault="00082D99" w:rsidP="008F54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4.Требования к уровню подготовки учащихся, обучающихся по данной программе</w:t>
      </w:r>
    </w:p>
    <w:p w:rsidR="00082D99" w:rsidRDefault="00082D99" w:rsidP="008F54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 Критерии оценивания</w:t>
      </w: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2D99" w:rsidRDefault="00082D99" w:rsidP="00ED464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C2C87">
        <w:rPr>
          <w:rFonts w:ascii="Times New Roman" w:hAnsi="Times New Roman"/>
          <w:b/>
          <w:color w:val="000000"/>
          <w:sz w:val="28"/>
          <w:szCs w:val="28"/>
          <w:lang w:eastAsia="ru-RU"/>
        </w:rPr>
        <w:t>1. Пояснительная записка</w:t>
      </w:r>
    </w:p>
    <w:p w:rsidR="00082D99" w:rsidRDefault="00082D99" w:rsidP="00E71F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00D5">
        <w:rPr>
          <w:rFonts w:ascii="Times New Roman" w:hAnsi="Times New Roman"/>
          <w:b/>
          <w:sz w:val="28"/>
          <w:szCs w:val="28"/>
        </w:rPr>
        <w:t>Цель:</w:t>
      </w:r>
      <w:r w:rsidRPr="009D00D5">
        <w:rPr>
          <w:rFonts w:ascii="Times New Roman" w:hAnsi="Times New Roman"/>
          <w:sz w:val="28"/>
          <w:szCs w:val="28"/>
        </w:rPr>
        <w:t xml:space="preserve"> изучение элементарных сведений, доступных школьникам, о живой и неживой природе, об организме человека и охране его здоровья.</w:t>
      </w:r>
      <w:r w:rsidRPr="009D00D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Задачи: </w:t>
      </w:r>
      <w:r w:rsidRPr="002A513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сообщение учащимся знаний об основных элементах неживой и живой природы: воде, воздухе, полезных ископаемых и почве; о строении и жизни растений, животных и человека;</w:t>
      </w: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правильного понимания и отношения к природным явлениям;</w:t>
      </w: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продолжение овладения учащимися умений наблюдать, различать, сравнивать и применять усвоенные знания в повседневной жизни;</w:t>
      </w: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развитие навыков и умений самостоятельно работать с учебником, наглядным и раздаточным материалом;</w:t>
      </w: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воспитание бережного отношения к природе, растениям и животным;</w:t>
      </w: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воспитание умения видеть красивое в природе, в животных, в человеке;</w:t>
      </w: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здорового образа жизни;</w:t>
      </w: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привитие уважения к людям труда, воспитание добросовестного отношения к труду;</w:t>
      </w: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воспитание положительных качеств: честность, сострадание, настойчивость, отзывчивость, самостоятельность;</w:t>
      </w: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развитие и коррекция познавательной деятельности;</w:t>
      </w: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развитие и коррекция устной и письменной речи;</w:t>
      </w:r>
    </w:p>
    <w:p w:rsidR="00082D99" w:rsidRDefault="00082D99" w:rsidP="00ED46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развитие и коррекция эмоционально-волевой сферы на уроках биологии.</w:t>
      </w:r>
    </w:p>
    <w:p w:rsidR="00082D99" w:rsidRDefault="00082D99" w:rsidP="0081700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Методы обучения.</w:t>
      </w:r>
    </w:p>
    <w:p w:rsidR="00082D99" w:rsidRDefault="00082D99" w:rsidP="0081700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1.Методы организации и осуществления учебно-воспитательной и познавательной деятельности:</w:t>
      </w:r>
    </w:p>
    <w:p w:rsidR="00082D99" w:rsidRDefault="00082D99" w:rsidP="0081700F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словесные методы: рассказ, беседа, объяснение;</w:t>
      </w:r>
    </w:p>
    <w:p w:rsidR="00082D99" w:rsidRDefault="00082D99" w:rsidP="0081700F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метод;</w:t>
      </w:r>
    </w:p>
    <w:p w:rsidR="00082D99" w:rsidRDefault="00082D99" w:rsidP="0081700F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наглядные методы: иллюстрация, демонстрация, наблюдения учащихся;</w:t>
      </w:r>
    </w:p>
    <w:p w:rsidR="00082D99" w:rsidRDefault="00082D99" w:rsidP="0081700F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учебником.</w:t>
      </w:r>
    </w:p>
    <w:p w:rsidR="00082D99" w:rsidRDefault="00082D99" w:rsidP="0081700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2. Методы стимулирования и мотивации учебной деятельности:</w:t>
      </w:r>
    </w:p>
    <w:p w:rsidR="00082D99" w:rsidRDefault="00082D99" w:rsidP="0081700F">
      <w:pPr>
        <w:pStyle w:val="NoSpacing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стимулирования мотивов интереса к учению: познавательные игры, занимательность, создание ситуации новизны, ситуации успеха;</w:t>
      </w:r>
    </w:p>
    <w:p w:rsidR="00082D99" w:rsidRDefault="00082D99" w:rsidP="0081700F">
      <w:pPr>
        <w:pStyle w:val="NoSpacing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стимулирования мотивов старательности: убеждение, приучение, поощрение, требование.</w:t>
      </w:r>
    </w:p>
    <w:p w:rsidR="00082D99" w:rsidRDefault="00082D99" w:rsidP="0081700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3.Методы контроля и самоконтроля учебной деятельности:</w:t>
      </w:r>
    </w:p>
    <w:p w:rsidR="00082D99" w:rsidRDefault="00082D99" w:rsidP="0081700F">
      <w:pPr>
        <w:pStyle w:val="NoSpacing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устные или письменные методы контроля;</w:t>
      </w:r>
    </w:p>
    <w:p w:rsidR="00082D99" w:rsidRDefault="00082D99" w:rsidP="0081700F">
      <w:pPr>
        <w:pStyle w:val="NoSpacing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фронтальные, групповые или индивидуальные;</w:t>
      </w:r>
    </w:p>
    <w:p w:rsidR="00082D99" w:rsidRPr="0081700F" w:rsidRDefault="00082D99" w:rsidP="0081700F">
      <w:pPr>
        <w:pStyle w:val="NoSpacing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итоговые и текущие.</w:t>
      </w:r>
    </w:p>
    <w:p w:rsidR="00082D99" w:rsidRDefault="00082D99" w:rsidP="00D05A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Pr="006914B6">
        <w:rPr>
          <w:rFonts w:ascii="Times New Roman" w:hAnsi="Times New Roman"/>
          <w:b/>
          <w:color w:val="000000"/>
          <w:sz w:val="28"/>
          <w:szCs w:val="28"/>
          <w:lang w:eastAsia="ru-RU"/>
        </w:rPr>
        <w:t>. Содержание тем учебного курса</w:t>
      </w:r>
    </w:p>
    <w:p w:rsidR="00082D99" w:rsidRPr="002752E4" w:rsidRDefault="00082D99" w:rsidP="002752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752E4">
        <w:rPr>
          <w:rFonts w:ascii="Times New Roman" w:hAnsi="Times New Roman"/>
          <w:color w:val="000000"/>
          <w:sz w:val="28"/>
          <w:szCs w:val="28"/>
          <w:lang w:eastAsia="ru-RU"/>
        </w:rPr>
        <w:t>Изучаем живую природу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82D99" w:rsidRPr="00B339D0" w:rsidRDefault="00082D99" w:rsidP="002752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B339D0">
        <w:rPr>
          <w:rFonts w:ascii="Times New Roman" w:hAnsi="Times New Roman"/>
          <w:color w:val="000000"/>
          <w:sz w:val="28"/>
          <w:szCs w:val="28"/>
          <w:lang w:eastAsia="ru-RU"/>
        </w:rPr>
        <w:t>Значение растений и их охрана. </w:t>
      </w:r>
      <w:r w:rsidRPr="00B339D0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Общее знакомство с цветковыми растениями.</w:t>
      </w:r>
      <w:r w:rsidRPr="00B339D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339D0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Общее понятие об органах цветкового растения (на примере ра</w:t>
      </w:r>
      <w:r w:rsidRPr="00B339D0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стения, цветущего осенью): цветок, стебель, лист, корень.</w:t>
      </w:r>
    </w:p>
    <w:p w:rsidR="00082D99" w:rsidRPr="002752E4" w:rsidRDefault="00082D99" w:rsidP="002752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52E4">
        <w:rPr>
          <w:rFonts w:ascii="Times New Roman" w:hAnsi="Times New Roman"/>
          <w:color w:val="000000"/>
          <w:sz w:val="28"/>
          <w:szCs w:val="28"/>
          <w:lang w:eastAsia="ru-RU"/>
        </w:rPr>
        <w:t>Общее знакомство с цветковыми растениями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82D99" w:rsidRPr="00B339D0" w:rsidRDefault="00082D99" w:rsidP="002752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39D0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Строение цветка (пестик, тычинки, венчик лепестков). Понятие о соцветиях (зонтик, колос, корзинка). </w:t>
      </w:r>
      <w:r w:rsidRPr="00B339D0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Опыление цветков. Оплодотворение. Образование плодов и семян. </w:t>
      </w:r>
      <w:r w:rsidRPr="00B339D0">
        <w:rPr>
          <w:rFonts w:ascii="Times New Roman" w:hAnsi="Times New Roman"/>
          <w:color w:val="000000"/>
          <w:sz w:val="28"/>
          <w:szCs w:val="28"/>
          <w:lang w:eastAsia="ru-RU"/>
        </w:rPr>
        <w:t>Плоды сухие и сочные. Распространение плодов и семян.</w:t>
      </w:r>
    </w:p>
    <w:p w:rsidR="00082D99" w:rsidRPr="002752E4" w:rsidRDefault="00082D99" w:rsidP="002752E4">
      <w:pPr>
        <w:spacing w:after="0" w:line="240" w:lineRule="auto"/>
        <w:ind w:firstLine="709"/>
        <w:jc w:val="both"/>
      </w:pPr>
      <w:r w:rsidRPr="002752E4">
        <w:rPr>
          <w:rFonts w:ascii="Times New Roman" w:hAnsi="Times New Roman"/>
          <w:color w:val="000000"/>
          <w:sz w:val="28"/>
          <w:szCs w:val="28"/>
          <w:lang w:eastAsia="ru-RU"/>
        </w:rPr>
        <w:t>Семена растений.</w:t>
      </w:r>
    </w:p>
    <w:p w:rsidR="00082D99" w:rsidRPr="00B339D0" w:rsidRDefault="00082D99" w:rsidP="002752E4">
      <w:pPr>
        <w:spacing w:after="0" w:line="240" w:lineRule="auto"/>
        <w:ind w:firstLine="709"/>
        <w:jc w:val="both"/>
        <w:rPr>
          <w:sz w:val="28"/>
          <w:szCs w:val="28"/>
        </w:rPr>
      </w:pPr>
      <w:r w:rsidRPr="00B339D0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Строение семени (на примерах фасоли и пше</w:t>
      </w:r>
      <w:r w:rsidRPr="00B339D0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softHyphen/>
      </w:r>
      <w:r w:rsidRPr="00B339D0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ницы). Распространение семян. Условия, необходимые для прорас</w:t>
      </w:r>
      <w:r w:rsidRPr="00B339D0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softHyphen/>
      </w:r>
      <w:r w:rsidRPr="00B339D0">
        <w:rPr>
          <w:rFonts w:ascii="Times New Roman" w:hAnsi="Times New Roman"/>
          <w:color w:val="000000"/>
          <w:sz w:val="28"/>
          <w:szCs w:val="28"/>
          <w:lang w:eastAsia="ru-RU"/>
        </w:rPr>
        <w:t>тания семян. Определение всхожести семян. Правила заделки се</w:t>
      </w:r>
      <w:r w:rsidRPr="00B339D0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мян в почву.</w:t>
      </w:r>
    </w:p>
    <w:p w:rsidR="00082D99" w:rsidRPr="002752E4" w:rsidRDefault="00082D99" w:rsidP="002752E4">
      <w:pPr>
        <w:spacing w:after="0" w:line="240" w:lineRule="auto"/>
        <w:ind w:firstLine="709"/>
        <w:jc w:val="both"/>
      </w:pPr>
      <w:r w:rsidRPr="002752E4">
        <w:rPr>
          <w:rFonts w:ascii="Times New Roman" w:hAnsi="Times New Roman"/>
          <w:color w:val="000000"/>
          <w:sz w:val="28"/>
          <w:szCs w:val="28"/>
          <w:lang w:eastAsia="ru-RU"/>
        </w:rPr>
        <w:t>Корни и корневые системы.</w:t>
      </w:r>
    </w:p>
    <w:p w:rsidR="00082D99" w:rsidRPr="00B339D0" w:rsidRDefault="00082D99" w:rsidP="002752E4">
      <w:pPr>
        <w:spacing w:after="0" w:line="240" w:lineRule="auto"/>
        <w:ind w:firstLine="709"/>
        <w:jc w:val="both"/>
        <w:rPr>
          <w:sz w:val="28"/>
          <w:szCs w:val="28"/>
        </w:rPr>
      </w:pPr>
      <w:r w:rsidRPr="00B339D0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Разнообразие корней. Корневые си</w:t>
      </w:r>
      <w:r w:rsidRPr="00B339D0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softHyphen/>
      </w:r>
      <w:r w:rsidRPr="00B339D0">
        <w:rPr>
          <w:rFonts w:ascii="Times New Roman" w:hAnsi="Times New Roman"/>
          <w:color w:val="000000"/>
          <w:sz w:val="28"/>
          <w:szCs w:val="28"/>
          <w:lang w:eastAsia="ru-RU"/>
        </w:rPr>
        <w:t>стемы (стержневая и мочковатая). Строение корня. Корневые во</w:t>
      </w:r>
      <w:r w:rsidRPr="00B339D0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лоски. Значение корня в жизни растения. Видоизменения корней (корнеплод и корнеклубень).</w:t>
      </w:r>
    </w:p>
    <w:p w:rsidR="00082D99" w:rsidRPr="002752E4" w:rsidRDefault="00082D99" w:rsidP="002752E4">
      <w:pPr>
        <w:spacing w:after="0" w:line="240" w:lineRule="auto"/>
        <w:ind w:firstLine="709"/>
        <w:jc w:val="both"/>
      </w:pPr>
      <w:r w:rsidRPr="002752E4">
        <w:rPr>
          <w:rFonts w:ascii="Times New Roman" w:hAnsi="Times New Roman"/>
          <w:color w:val="000000"/>
          <w:sz w:val="28"/>
          <w:szCs w:val="28"/>
          <w:lang w:eastAsia="ru-RU"/>
        </w:rPr>
        <w:t>Лист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82D99" w:rsidRPr="00B339D0" w:rsidRDefault="00082D99" w:rsidP="002752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B339D0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Внешнее строение листа (листовая пластинка, черешок). </w:t>
      </w:r>
      <w:r w:rsidRPr="00B339D0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Жилкование. Листья простые и сложные. Значение листьев в жизни </w:t>
      </w:r>
      <w:r w:rsidRPr="00B339D0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растения — образование из воды и углекислого газа органических питательных веществ в листьях на свету. Испарение воды листьями, зна</w:t>
      </w:r>
      <w:r w:rsidRPr="00B339D0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softHyphen/>
      </w:r>
      <w:r w:rsidRPr="00B339D0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чение этого явления. Дыхание растений. Листопад и его значение.</w:t>
      </w:r>
    </w:p>
    <w:p w:rsidR="00082D99" w:rsidRPr="002752E4" w:rsidRDefault="00082D99" w:rsidP="002752E4">
      <w:pPr>
        <w:spacing w:after="0" w:line="240" w:lineRule="auto"/>
        <w:ind w:firstLine="709"/>
      </w:pPr>
      <w:r w:rsidRPr="002752E4">
        <w:rPr>
          <w:rFonts w:ascii="Times New Roman" w:hAnsi="Times New Roman"/>
          <w:color w:val="000000"/>
          <w:sz w:val="28"/>
          <w:szCs w:val="28"/>
          <w:lang w:eastAsia="ru-RU"/>
        </w:rPr>
        <w:t>Стебель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82D99" w:rsidRPr="00B339D0" w:rsidRDefault="00082D99" w:rsidP="002752E4">
      <w:pPr>
        <w:spacing w:after="0" w:line="240" w:lineRule="auto"/>
        <w:ind w:firstLine="709"/>
        <w:jc w:val="both"/>
        <w:rPr>
          <w:sz w:val="28"/>
          <w:szCs w:val="28"/>
        </w:rPr>
      </w:pPr>
      <w:r w:rsidRPr="00B339D0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Строение стебля на примере липы. Значение стебля в жизни растения — доставка воды и минеральных веществ от корня </w:t>
      </w:r>
      <w:r w:rsidRPr="00B339D0">
        <w:rPr>
          <w:rFonts w:ascii="Times New Roman" w:hAnsi="Times New Roman"/>
          <w:color w:val="000000"/>
          <w:sz w:val="28"/>
          <w:szCs w:val="28"/>
          <w:lang w:eastAsia="ru-RU"/>
        </w:rPr>
        <w:t>к другим органам растения и органических веществ от листьев к корню и другим органам. Разнообразие стеблей.</w:t>
      </w:r>
    </w:p>
    <w:p w:rsidR="00082D99" w:rsidRPr="002752E4" w:rsidRDefault="00082D99" w:rsidP="002752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52E4">
        <w:rPr>
          <w:rFonts w:ascii="Times New Roman" w:hAnsi="Times New Roman"/>
          <w:color w:val="000000"/>
          <w:sz w:val="28"/>
          <w:szCs w:val="28"/>
          <w:lang w:eastAsia="ru-RU"/>
        </w:rPr>
        <w:t>Многообразие бактерий и грибов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82D99" w:rsidRPr="00B339D0" w:rsidRDefault="00082D99" w:rsidP="002752E4">
      <w:pPr>
        <w:spacing w:after="0" w:line="240" w:lineRule="auto"/>
        <w:ind w:firstLine="709"/>
        <w:jc w:val="both"/>
        <w:rPr>
          <w:sz w:val="28"/>
          <w:szCs w:val="28"/>
        </w:rPr>
      </w:pPr>
      <w:r w:rsidRPr="00B339D0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Общее понятие. Значение в природе и жизни человека. </w:t>
      </w:r>
      <w:r w:rsidRPr="00B339D0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Строение шляпочного гриба: плодовое тело, грибница. </w:t>
      </w:r>
      <w:r w:rsidRPr="00B339D0">
        <w:rPr>
          <w:rFonts w:ascii="Times New Roman" w:hAnsi="Times New Roman"/>
          <w:color w:val="000000"/>
          <w:sz w:val="28"/>
          <w:szCs w:val="28"/>
          <w:lang w:eastAsia="ru-RU"/>
        </w:rPr>
        <w:t>Грибы съедобные и ядовитые, их распознавание.</w:t>
      </w:r>
    </w:p>
    <w:p w:rsidR="00082D99" w:rsidRPr="002752E4" w:rsidRDefault="00082D99" w:rsidP="002752E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52E4">
        <w:rPr>
          <w:rFonts w:ascii="Times New Roman" w:hAnsi="Times New Roman"/>
          <w:color w:val="000000"/>
          <w:sz w:val="28"/>
          <w:szCs w:val="28"/>
          <w:lang w:eastAsia="ru-RU"/>
        </w:rPr>
        <w:t>Растения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82D99" w:rsidRPr="00B339D0" w:rsidRDefault="00082D99" w:rsidP="002752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39D0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Понятие о мхе как многолетнем растении. Места произра</w:t>
      </w:r>
      <w:r w:rsidRPr="00B339D0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softHyphen/>
      </w:r>
      <w:r w:rsidRPr="00B339D0">
        <w:rPr>
          <w:rFonts w:ascii="Times New Roman" w:hAnsi="Times New Roman"/>
          <w:color w:val="000000"/>
          <w:sz w:val="28"/>
          <w:szCs w:val="28"/>
          <w:lang w:eastAsia="ru-RU"/>
        </w:rPr>
        <w:t>стания мхов. Торфяной мох и образование торфа.</w:t>
      </w:r>
      <w:r w:rsidRPr="00B339D0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Многолетние травянистые растения. Места про</w:t>
      </w:r>
      <w:r w:rsidRPr="00B339D0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softHyphen/>
      </w:r>
      <w:r w:rsidRPr="00B339D0">
        <w:rPr>
          <w:rFonts w:ascii="Times New Roman" w:hAnsi="Times New Roman"/>
          <w:color w:val="000000"/>
          <w:sz w:val="28"/>
          <w:szCs w:val="28"/>
          <w:lang w:eastAsia="ru-RU"/>
        </w:rPr>
        <w:t>израстания папоротника.</w:t>
      </w:r>
      <w:r w:rsidRPr="00B339D0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Сосна и ель — хвойные деревья. Отличие их от </w:t>
      </w:r>
      <w:r w:rsidRPr="00B339D0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лиственных деревьев. Сравнение сосны и ели. Особенности их раз</w:t>
      </w:r>
      <w:r w:rsidRPr="00B339D0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softHyphen/>
      </w:r>
      <w:r w:rsidRPr="00B339D0">
        <w:rPr>
          <w:rFonts w:ascii="Times New Roman" w:hAnsi="Times New Roman"/>
          <w:color w:val="000000"/>
          <w:sz w:val="28"/>
          <w:szCs w:val="28"/>
          <w:lang w:eastAsia="ru-RU"/>
        </w:rPr>
        <w:t>множения. Использование древесины в народном хозяйстве.</w:t>
      </w:r>
      <w:r w:rsidRPr="002752E4">
        <w:rPr>
          <w:rFonts w:ascii="Times New Roman" w:hAnsi="Times New Roman"/>
          <w:bCs/>
          <w:spacing w:val="-2"/>
          <w:sz w:val="28"/>
          <w:szCs w:val="28"/>
          <w:lang w:eastAsia="ru-RU"/>
        </w:rPr>
        <w:t>Покрытосеменные, цветковые</w:t>
      </w:r>
      <w:r w:rsidRPr="00B339D0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. </w:t>
      </w:r>
      <w:r w:rsidRPr="00B339D0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Особенности строения (нали</w:t>
      </w:r>
      <w:r w:rsidRPr="00B339D0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softHyphen/>
      </w:r>
      <w:r w:rsidRPr="00B339D0">
        <w:rPr>
          <w:rFonts w:ascii="Times New Roman" w:hAnsi="Times New Roman"/>
          <w:color w:val="000000"/>
          <w:sz w:val="28"/>
          <w:szCs w:val="28"/>
          <w:lang w:eastAsia="ru-RU"/>
        </w:rPr>
        <w:t>чие цветков, плодов с семенами).</w:t>
      </w:r>
    </w:p>
    <w:p w:rsidR="00082D99" w:rsidRPr="002752E4" w:rsidRDefault="00082D99" w:rsidP="00514938">
      <w:pPr>
        <w:spacing w:after="0" w:line="240" w:lineRule="auto"/>
        <w:ind w:firstLine="709"/>
      </w:pPr>
      <w:r w:rsidRPr="002752E4">
        <w:rPr>
          <w:rFonts w:ascii="Times New Roman" w:hAnsi="Times New Roman"/>
          <w:color w:val="000000"/>
          <w:sz w:val="28"/>
          <w:szCs w:val="28"/>
          <w:lang w:eastAsia="ru-RU"/>
        </w:rPr>
        <w:t>Однодольные и двудольные цветковые растения.</w:t>
      </w:r>
    </w:p>
    <w:p w:rsidR="00082D99" w:rsidRPr="00B339D0" w:rsidRDefault="00082D99" w:rsidP="002752E4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B339D0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Деление цветковых растений на однодольные (например — пше</w:t>
      </w:r>
      <w:r w:rsidRPr="00B339D0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softHyphen/>
      </w:r>
      <w:r w:rsidRPr="00B339D0">
        <w:rPr>
          <w:rFonts w:ascii="Times New Roman" w:hAnsi="Times New Roman"/>
          <w:color w:val="000000"/>
          <w:sz w:val="28"/>
          <w:szCs w:val="28"/>
          <w:lang w:eastAsia="ru-RU"/>
        </w:rPr>
        <w:t>ница) и двудольные (например — фасоль). Характерные различия (строение семян, корневая система, жилкование листа).</w:t>
      </w:r>
    </w:p>
    <w:p w:rsidR="00082D99" w:rsidRPr="00B339D0" w:rsidRDefault="00082D99" w:rsidP="002752E4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2752E4">
        <w:rPr>
          <w:rFonts w:ascii="Times New Roman" w:hAnsi="Times New Roman"/>
          <w:bCs/>
          <w:sz w:val="28"/>
          <w:szCs w:val="28"/>
          <w:lang w:eastAsia="ru-RU"/>
        </w:rPr>
        <w:t>Злаки.</w:t>
      </w:r>
      <w:r w:rsidRPr="00B339D0">
        <w:rPr>
          <w:rFonts w:ascii="Times New Roman" w:hAnsi="Times New Roman"/>
          <w:b/>
          <w:bCs/>
          <w:color w:val="6781B8"/>
          <w:sz w:val="28"/>
          <w:szCs w:val="28"/>
          <w:lang w:eastAsia="ru-RU"/>
        </w:rPr>
        <w:t> </w:t>
      </w:r>
      <w:r w:rsidRPr="00B339D0">
        <w:rPr>
          <w:rFonts w:ascii="Times New Roman" w:hAnsi="Times New Roman"/>
          <w:color w:val="000000"/>
          <w:sz w:val="28"/>
          <w:szCs w:val="28"/>
          <w:lang w:eastAsia="ru-RU"/>
        </w:rPr>
        <w:t>Пшеница, рожь, ячмень, овес, кукуруза. Особенности внешнего строения (корневая система, стебель, листья, соцветия). </w:t>
      </w:r>
      <w:r w:rsidRPr="00B339D0">
        <w:rPr>
          <w:rFonts w:ascii="Times New Roman" w:hAnsi="Times New Roman"/>
          <w:i/>
          <w:iCs/>
          <w:color w:val="000000"/>
          <w:spacing w:val="-1"/>
          <w:sz w:val="28"/>
          <w:szCs w:val="28"/>
          <w:lang w:eastAsia="ru-RU"/>
        </w:rPr>
        <w:t>Выращивание: </w:t>
      </w:r>
      <w:r w:rsidRPr="00B339D0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посев, уход, уборка. Использование в народном хо</w:t>
      </w:r>
      <w:r w:rsidRPr="00B339D0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softHyphen/>
      </w:r>
      <w:r w:rsidRPr="00B339D0">
        <w:rPr>
          <w:rFonts w:ascii="Times New Roman" w:hAnsi="Times New Roman"/>
          <w:color w:val="000000"/>
          <w:sz w:val="28"/>
          <w:szCs w:val="28"/>
          <w:lang w:eastAsia="ru-RU"/>
        </w:rPr>
        <w:t>зяйстве. Преобладающая культура для данной местности.</w:t>
      </w:r>
    </w:p>
    <w:p w:rsidR="00082D99" w:rsidRPr="00B339D0" w:rsidRDefault="00082D99" w:rsidP="002752E4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2752E4">
        <w:rPr>
          <w:rFonts w:ascii="Times New Roman" w:hAnsi="Times New Roman"/>
          <w:bCs/>
          <w:spacing w:val="-6"/>
          <w:sz w:val="28"/>
          <w:szCs w:val="28"/>
          <w:lang w:eastAsia="ru-RU"/>
        </w:rPr>
        <w:t>Лилейные.</w:t>
      </w:r>
      <w:r w:rsidRPr="00B339D0">
        <w:rPr>
          <w:rFonts w:ascii="Times New Roman" w:hAnsi="Times New Roman"/>
          <w:b/>
          <w:bCs/>
          <w:color w:val="6781B8"/>
          <w:spacing w:val="-6"/>
          <w:sz w:val="28"/>
          <w:szCs w:val="28"/>
          <w:lang w:eastAsia="ru-RU"/>
        </w:rPr>
        <w:t> </w:t>
      </w:r>
      <w:r w:rsidRPr="00B339D0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Лук, чеснок, лилия, тюльпан, ландыш. Общая характе</w:t>
      </w:r>
      <w:r w:rsidRPr="00B339D0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softHyphen/>
      </w:r>
      <w:r w:rsidRPr="00B339D0">
        <w:rPr>
          <w:rFonts w:ascii="Times New Roman" w:hAnsi="Times New Roman"/>
          <w:color w:val="000000"/>
          <w:sz w:val="28"/>
          <w:szCs w:val="28"/>
          <w:lang w:eastAsia="ru-RU"/>
        </w:rPr>
        <w:t>ристика (цветок, лист, луковица, корневище).</w:t>
      </w:r>
    </w:p>
    <w:p w:rsidR="00082D99" w:rsidRPr="00B339D0" w:rsidRDefault="00082D99" w:rsidP="002752E4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B339D0">
        <w:rPr>
          <w:rFonts w:ascii="Times New Roman" w:hAnsi="Times New Roman"/>
          <w:color w:val="000000"/>
          <w:sz w:val="28"/>
          <w:szCs w:val="28"/>
          <w:lang w:eastAsia="ru-RU"/>
        </w:rPr>
        <w:t>Лук, чеснок — многолетние овощные растения. </w:t>
      </w:r>
      <w:r w:rsidRPr="00B339D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Выращивание: </w:t>
      </w:r>
      <w:r w:rsidRPr="00B339D0">
        <w:rPr>
          <w:rFonts w:ascii="Times New Roman" w:hAnsi="Times New Roman"/>
          <w:color w:val="000000"/>
          <w:sz w:val="28"/>
          <w:szCs w:val="28"/>
          <w:lang w:eastAsia="ru-RU"/>
        </w:rPr>
        <w:t>посев, уход, уборка. Использование человеком.</w:t>
      </w:r>
    </w:p>
    <w:p w:rsidR="00082D99" w:rsidRPr="00B339D0" w:rsidRDefault="00082D99" w:rsidP="002752E4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2752E4">
        <w:rPr>
          <w:rFonts w:ascii="Times New Roman" w:hAnsi="Times New Roman"/>
          <w:bCs/>
          <w:spacing w:val="-5"/>
          <w:sz w:val="28"/>
          <w:szCs w:val="28"/>
          <w:lang w:eastAsia="ru-RU"/>
        </w:rPr>
        <w:t>Пасленовые.</w:t>
      </w:r>
      <w:r w:rsidRPr="00B339D0">
        <w:rPr>
          <w:rFonts w:ascii="Times New Roman" w:hAnsi="Times New Roman"/>
          <w:b/>
          <w:bCs/>
          <w:color w:val="6781B8"/>
          <w:spacing w:val="-5"/>
          <w:sz w:val="28"/>
          <w:szCs w:val="28"/>
          <w:lang w:eastAsia="ru-RU"/>
        </w:rPr>
        <w:t> </w:t>
      </w:r>
      <w:r w:rsidRPr="00B339D0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Картофель, томат-помидор (баклажан, перец — для </w:t>
      </w:r>
      <w:r w:rsidRPr="00B339D0">
        <w:rPr>
          <w:rFonts w:ascii="Times New Roman" w:hAnsi="Times New Roman"/>
          <w:color w:val="000000"/>
          <w:sz w:val="28"/>
          <w:szCs w:val="28"/>
          <w:lang w:eastAsia="ru-RU"/>
        </w:rPr>
        <w:t>южных районов), петунья, черный паслен, душистый табак.</w:t>
      </w:r>
    </w:p>
    <w:p w:rsidR="00082D99" w:rsidRPr="00B339D0" w:rsidRDefault="00082D99" w:rsidP="002752E4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2752E4">
        <w:rPr>
          <w:rFonts w:ascii="Times New Roman" w:hAnsi="Times New Roman"/>
          <w:bCs/>
          <w:spacing w:val="-5"/>
          <w:sz w:val="28"/>
          <w:szCs w:val="28"/>
          <w:lang w:eastAsia="ru-RU"/>
        </w:rPr>
        <w:t>Бобовые.</w:t>
      </w:r>
      <w:r w:rsidRPr="00B339D0">
        <w:rPr>
          <w:rFonts w:ascii="Times New Roman" w:hAnsi="Times New Roman"/>
          <w:b/>
          <w:bCs/>
          <w:color w:val="6781B8"/>
          <w:spacing w:val="-5"/>
          <w:sz w:val="28"/>
          <w:szCs w:val="28"/>
          <w:lang w:eastAsia="ru-RU"/>
        </w:rPr>
        <w:t> </w:t>
      </w:r>
      <w:r w:rsidRPr="00B339D0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Горох (фасоль, соя — для южных районов). Бобы. Кле</w:t>
      </w:r>
      <w:r w:rsidRPr="00B339D0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softHyphen/>
      </w:r>
      <w:r w:rsidRPr="00B339D0">
        <w:rPr>
          <w:rFonts w:ascii="Times New Roman" w:hAnsi="Times New Roman"/>
          <w:color w:val="000000"/>
          <w:sz w:val="28"/>
          <w:szCs w:val="28"/>
          <w:lang w:eastAsia="ru-RU"/>
        </w:rPr>
        <w:t>вер, люпин — кормовые травы.</w:t>
      </w:r>
    </w:p>
    <w:p w:rsidR="00082D99" w:rsidRPr="00B339D0" w:rsidRDefault="00082D99" w:rsidP="002752E4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2752E4">
        <w:rPr>
          <w:rFonts w:ascii="Times New Roman" w:hAnsi="Times New Roman"/>
          <w:bCs/>
          <w:spacing w:val="-1"/>
          <w:sz w:val="28"/>
          <w:szCs w:val="28"/>
          <w:lang w:eastAsia="ru-RU"/>
        </w:rPr>
        <w:t>Розоцветные.</w:t>
      </w:r>
      <w:r w:rsidRPr="00B339D0">
        <w:rPr>
          <w:rFonts w:ascii="Times New Roman" w:hAnsi="Times New Roman"/>
          <w:b/>
          <w:bCs/>
          <w:color w:val="6781B8"/>
          <w:spacing w:val="-1"/>
          <w:sz w:val="28"/>
          <w:szCs w:val="28"/>
          <w:lang w:eastAsia="ru-RU"/>
        </w:rPr>
        <w:t> </w:t>
      </w:r>
      <w:r w:rsidRPr="00B339D0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Яблоня, груша, вишня, малина, шиповник, садо</w:t>
      </w:r>
      <w:r w:rsidRPr="00B339D0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softHyphen/>
      </w:r>
      <w:r w:rsidRPr="00B339D0">
        <w:rPr>
          <w:rFonts w:ascii="Times New Roman" w:hAnsi="Times New Roman"/>
          <w:color w:val="000000"/>
          <w:sz w:val="28"/>
          <w:szCs w:val="28"/>
          <w:lang w:eastAsia="ru-RU"/>
        </w:rPr>
        <w:t>вая земляника (персик, абрикос — для южных районов).</w:t>
      </w:r>
    </w:p>
    <w:p w:rsidR="00082D99" w:rsidRPr="00B339D0" w:rsidRDefault="00082D99" w:rsidP="002752E4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B339D0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Биологические особенности растений сада</w:t>
      </w:r>
      <w:r w:rsidRPr="00B339D0">
        <w:rPr>
          <w:rFonts w:ascii="Times New Roman" w:hAnsi="Times New Roman"/>
          <w:b/>
          <w:bCs/>
          <w:color w:val="6781B8"/>
          <w:spacing w:val="-2"/>
          <w:sz w:val="28"/>
          <w:szCs w:val="28"/>
          <w:lang w:eastAsia="ru-RU"/>
        </w:rPr>
        <w:t>. </w:t>
      </w:r>
      <w:r w:rsidRPr="00B339D0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Особенности раз</w:t>
      </w:r>
      <w:r w:rsidRPr="00B339D0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softHyphen/>
      </w:r>
      <w:r w:rsidRPr="00B339D0">
        <w:rPr>
          <w:rFonts w:ascii="Times New Roman" w:hAnsi="Times New Roman"/>
          <w:color w:val="000000"/>
          <w:sz w:val="28"/>
          <w:szCs w:val="28"/>
          <w:lang w:eastAsia="ru-RU"/>
        </w:rPr>
        <w:t>множения яблони, малины, земляники. Созревание плодов и ягод садовых растений, их уборка и использование.</w:t>
      </w:r>
    </w:p>
    <w:p w:rsidR="00082D99" w:rsidRDefault="00082D99" w:rsidP="002752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52E4">
        <w:rPr>
          <w:rFonts w:ascii="Times New Roman" w:hAnsi="Times New Roman"/>
          <w:bCs/>
          <w:spacing w:val="-5"/>
          <w:sz w:val="28"/>
          <w:szCs w:val="28"/>
          <w:lang w:eastAsia="ru-RU"/>
        </w:rPr>
        <w:t>Сложноцветные.</w:t>
      </w:r>
      <w:r w:rsidRPr="00B339D0">
        <w:rPr>
          <w:rFonts w:ascii="Times New Roman" w:hAnsi="Times New Roman"/>
          <w:b/>
          <w:bCs/>
          <w:color w:val="6781B8"/>
          <w:spacing w:val="-5"/>
          <w:sz w:val="28"/>
          <w:szCs w:val="28"/>
          <w:lang w:eastAsia="ru-RU"/>
        </w:rPr>
        <w:t> </w:t>
      </w:r>
      <w:r w:rsidRPr="00B339D0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Подсолнечник. Ноготки, бархатцы — однолет</w:t>
      </w:r>
      <w:r w:rsidRPr="00B339D0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softHyphen/>
      </w:r>
      <w:r w:rsidRPr="00B339D0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ние цветочные растения. Маргаритка — двулетнее растение. Геор</w:t>
      </w:r>
      <w:r w:rsidRPr="00B339D0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softHyphen/>
      </w:r>
      <w:r w:rsidRPr="00B339D0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гин — многолетнее растение. Особенности внешнего строения слож</w:t>
      </w:r>
      <w:r w:rsidRPr="00B339D0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softHyphen/>
      </w:r>
      <w:r w:rsidRPr="00B339D0">
        <w:rPr>
          <w:rFonts w:ascii="Times New Roman" w:hAnsi="Times New Roman"/>
          <w:color w:val="000000"/>
          <w:sz w:val="28"/>
          <w:szCs w:val="28"/>
          <w:lang w:eastAsia="ru-RU"/>
        </w:rPr>
        <w:t>ноцветных. Агротехника выращивания подсолнечника. Использо</w:t>
      </w:r>
      <w:r w:rsidRPr="00B339D0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вание человеком.</w:t>
      </w:r>
    </w:p>
    <w:p w:rsidR="00082D99" w:rsidRDefault="00082D99" w:rsidP="002752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Практические работы с комнатными и садовыми растениями.</w:t>
      </w:r>
    </w:p>
    <w:p w:rsidR="00082D99" w:rsidRDefault="00082D99" w:rsidP="00967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7D5F">
        <w:rPr>
          <w:rFonts w:ascii="Times New Roman" w:hAnsi="Times New Roman"/>
          <w:color w:val="000000"/>
          <w:sz w:val="28"/>
          <w:szCs w:val="28"/>
          <w:lang w:eastAsia="ru-RU"/>
        </w:rPr>
        <w:t>Перевалка и пересадка комнатных растений.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Уборка </w:t>
      </w:r>
      <w:r w:rsidRPr="00967D5F">
        <w:rPr>
          <w:rFonts w:ascii="Times New Roman" w:hAnsi="Times New Roman"/>
          <w:color w:val="000000"/>
          <w:sz w:val="28"/>
          <w:szCs w:val="28"/>
          <w:lang w:eastAsia="ru-RU"/>
        </w:rPr>
        <w:t>прошлогодней листвы.</w:t>
      </w:r>
    </w:p>
    <w:p w:rsidR="00082D99" w:rsidRDefault="00082D99" w:rsidP="002752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Повторение.</w:t>
      </w:r>
    </w:p>
    <w:p w:rsidR="00082D99" w:rsidRPr="00F34239" w:rsidRDefault="00082D99" w:rsidP="0051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пройденного материала.</w:t>
      </w:r>
    </w:p>
    <w:p w:rsidR="00082D99" w:rsidRDefault="00082D99" w:rsidP="005149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Pr="008F5D3B" w:rsidRDefault="00082D99" w:rsidP="002752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2D99" w:rsidRDefault="00082D99" w:rsidP="00ED464F">
      <w:pPr>
        <w:spacing w:after="0" w:line="240" w:lineRule="auto"/>
        <w:jc w:val="center"/>
        <w:rPr>
          <w:rFonts w:ascii="Verdana" w:hAnsi="Verdana"/>
          <w:b/>
          <w:bCs/>
          <w:color w:val="6781B8"/>
          <w:sz w:val="21"/>
          <w:lang w:eastAsia="ru-RU"/>
        </w:rPr>
      </w:pPr>
    </w:p>
    <w:p w:rsidR="00082D99" w:rsidRDefault="00082D9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2D99" w:rsidRDefault="00082D9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2D99" w:rsidRDefault="00082D9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2D99" w:rsidRDefault="00082D9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2D99" w:rsidRDefault="00082D9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2D99" w:rsidRDefault="00082D9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2D99" w:rsidRDefault="00082D9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2D99" w:rsidRDefault="00082D9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2D99" w:rsidRDefault="00082D9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2D99" w:rsidRDefault="00082D9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2D99" w:rsidRDefault="00082D9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2D99" w:rsidRDefault="00082D9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2D99" w:rsidRDefault="00082D9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2D99" w:rsidRDefault="00082D9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2D99" w:rsidRDefault="00082D9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2D99" w:rsidRDefault="00082D9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2D99" w:rsidRDefault="00082D9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2D99" w:rsidRDefault="00082D9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2D99" w:rsidRDefault="00082D9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2D99" w:rsidRDefault="00082D9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2D99" w:rsidRDefault="00082D99" w:rsidP="00E71F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2D99" w:rsidRDefault="00082D99" w:rsidP="00ED46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82D99" w:rsidRDefault="00082D99" w:rsidP="00ED46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82D99" w:rsidRDefault="00082D99" w:rsidP="00ED46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82D99" w:rsidRDefault="00082D99" w:rsidP="00ED46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82D99" w:rsidRDefault="00082D99" w:rsidP="00967D5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82D99" w:rsidRDefault="00082D99" w:rsidP="00967D5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82D99" w:rsidRPr="00BD4959" w:rsidRDefault="00082D99" w:rsidP="00ED464F">
      <w:pPr>
        <w:spacing w:after="0" w:line="240" w:lineRule="auto"/>
        <w:jc w:val="center"/>
        <w:rPr>
          <w:rFonts w:ascii="Verdana" w:hAnsi="Verdana"/>
          <w:sz w:val="28"/>
          <w:szCs w:val="28"/>
          <w:lang w:eastAsia="ru-RU"/>
        </w:rPr>
      </w:pPr>
      <w:r w:rsidRPr="00BD4959">
        <w:rPr>
          <w:rFonts w:ascii="Times New Roman" w:hAnsi="Times New Roman"/>
          <w:b/>
          <w:bCs/>
          <w:sz w:val="28"/>
          <w:szCs w:val="28"/>
          <w:lang w:eastAsia="ru-RU"/>
        </w:rPr>
        <w:t>Кале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ндарно-тематический план</w:t>
      </w:r>
      <w:r w:rsidRPr="00BD4959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082D99" w:rsidRDefault="00082D9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9"/>
        <w:gridCol w:w="4524"/>
        <w:gridCol w:w="1713"/>
        <w:gridCol w:w="2552"/>
      </w:tblGrid>
      <w:tr w:rsidR="00082D99" w:rsidRPr="00E42481" w:rsidTr="00E42481">
        <w:tc>
          <w:tcPr>
            <w:tcW w:w="979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524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552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проведения урока</w:t>
            </w: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Изучаем живую природу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Многообразие живой природы.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Значение растений и их охрана.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b/>
                <w:sz w:val="28"/>
                <w:szCs w:val="28"/>
              </w:rPr>
              <w:t>Общее знакомство с цветковыми растениями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Внешнее строение цветкового растения.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Органы цветкового растения. Л. Р. 1.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Цветки и соцветия.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Строение цветка. </w:t>
            </w:r>
            <w:r w:rsidRPr="00E42481">
              <w:rPr>
                <w:rFonts w:ascii="Times New Roman" w:hAnsi="Times New Roman"/>
                <w:sz w:val="28"/>
                <w:szCs w:val="28"/>
              </w:rPr>
              <w:t>Л. Р. 2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Опыление и оплодотворение цветков.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Разнообразие плодов и семян.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Распространение плодов и семян.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Экскурсия в природу ранней осенью.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2481">
              <w:rPr>
                <w:rFonts w:ascii="Times New Roman" w:hAnsi="Times New Roman"/>
                <w:b/>
                <w:sz w:val="28"/>
                <w:szCs w:val="28"/>
              </w:rPr>
              <w:t>Семена растений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Строение семени с двумя семядолями.</w:t>
            </w:r>
            <w:r w:rsidRPr="00E42481">
              <w:rPr>
                <w:rFonts w:ascii="Times New Roman" w:hAnsi="Times New Roman"/>
                <w:sz w:val="28"/>
                <w:szCs w:val="28"/>
              </w:rPr>
              <w:br/>
              <w:t>Л. Р. 3. Строение семени фасоли.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Строение семени с одной семядолей. Л. Р. 4. Строение семени пшеницы.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Условия, необходимые для прорастания семян.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Всхожесть семян.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2481">
              <w:rPr>
                <w:rFonts w:ascii="Times New Roman" w:hAnsi="Times New Roman"/>
                <w:b/>
                <w:sz w:val="28"/>
                <w:szCs w:val="28"/>
              </w:rPr>
              <w:t>Корни и корневые системы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Разнообразие и значение корней.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Строение корня.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Видоизменения  корней.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2481">
              <w:rPr>
                <w:rFonts w:ascii="Times New Roman" w:hAnsi="Times New Roman"/>
                <w:b/>
                <w:sz w:val="28"/>
                <w:szCs w:val="28"/>
              </w:rPr>
              <w:t xml:space="preserve">Лист 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Внешнее строение листа.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Листья простые и сложные.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Значение листьев в жизни растений.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Испарение воды листьями.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Дыхание растений.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Листопад и его значение.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2481">
              <w:rPr>
                <w:rFonts w:ascii="Times New Roman" w:hAnsi="Times New Roman"/>
                <w:b/>
                <w:sz w:val="28"/>
                <w:szCs w:val="28"/>
              </w:rPr>
              <w:t xml:space="preserve">Стебель 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Строение и значение стебля.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Передвижение в стебле воды с растворенными в ней веществами.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Разнообразие и видоизменение побегов.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Растение – целостный организм.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Взаимосвязи органов растения.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 xml:space="preserve">Взаимосвязи растений с окружающей средой обитания. 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2481">
              <w:rPr>
                <w:rFonts w:ascii="Times New Roman" w:hAnsi="Times New Roman"/>
                <w:b/>
                <w:sz w:val="28"/>
                <w:szCs w:val="28"/>
              </w:rPr>
              <w:t>Многообразие бактерий и грибов.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Бактерии, их разнообразие и размножение.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Значение бактерий в природе и в жизни человека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Грибы, их строение.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Разнообразие грибов.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2481">
              <w:rPr>
                <w:rFonts w:ascii="Times New Roman" w:hAnsi="Times New Roman"/>
                <w:b/>
                <w:sz w:val="28"/>
                <w:szCs w:val="28"/>
              </w:rPr>
              <w:t xml:space="preserve">Растения 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 xml:space="preserve">Мхи. 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Торфяной мох сфагнум.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Папоротники.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Голосеменные растения.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Сосна и ель – хвойные деревья.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Покрытосеменные – это цветковые растения.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Экскурсия в лес (парк) поздней осенью.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2481">
              <w:rPr>
                <w:rFonts w:ascii="Times New Roman" w:hAnsi="Times New Roman"/>
                <w:b/>
                <w:sz w:val="28"/>
                <w:szCs w:val="28"/>
              </w:rPr>
              <w:t>Однодольные и двудольные цветковые растения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Различия однодольных и двудольных растений.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Однодольные растения. Семейство Злаки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Зерновые хлебные злаки – пшеница, рожь, ячмень.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Зерновые злаки – овес, кукуруза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Однодольные растения. Семейство Лилейные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46. 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Лук и чеснок – пищевые лилейные растения.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 xml:space="preserve">Строение луковицы. Л. Р. 5. 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Обобщение по теме: Однодольные растения.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Двудольные растения. Семейство Пасленовые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Картофель – пищевое пасленовое растение.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Строение клубня картофеля. Л.Р. 6.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Двудольные растения. Семейство Бобовые.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Кормовые бобовые растения.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Двудольные растения. Семейство Розоцветные.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Биологические особенности растений сада – яблони, малины, земляники.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Уход за садовыми растениями. Сбор урожая плодов и ягод.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57. 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Двудольные растения. Семейство Сложноцветные.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Подсолнечник – важное пищевое сложноцветное растение.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Обобщение по теме: Двудольные растения.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 xml:space="preserve">Обобщение по теме: Цветковые растения. 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2481">
              <w:rPr>
                <w:rFonts w:ascii="Times New Roman" w:hAnsi="Times New Roman"/>
                <w:b/>
                <w:sz w:val="28"/>
                <w:szCs w:val="28"/>
              </w:rPr>
              <w:t>Практические работы с комнатными и садовыми растениями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Выращивание комнатных растений.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Работы на пришкольном участке, в саду.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Экскурсия в лес (парк) весной.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Растение – живой организм.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2481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 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Агротехника выращивания цветочных растений. Использование человеком.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Экскурсия « Растения – спутники человека».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Повторение темы: Строение цветкового растения.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Повторение темы: Классификация цветковых растений.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Разнообразие комнатных растений и уход за ними.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481">
              <w:rPr>
                <w:rFonts w:ascii="Times New Roman" w:hAnsi="Times New Roman"/>
                <w:sz w:val="28"/>
                <w:szCs w:val="28"/>
              </w:rPr>
              <w:t>Обобщение по курсу: Растения.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  <w:vMerge w:val="restart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2481">
              <w:rPr>
                <w:rFonts w:ascii="Times New Roman" w:hAnsi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D99" w:rsidRPr="00E42481" w:rsidTr="00E42481">
        <w:tc>
          <w:tcPr>
            <w:tcW w:w="979" w:type="dxa"/>
            <w:vMerge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082D99" w:rsidRPr="00E42481" w:rsidRDefault="00082D99" w:rsidP="00E424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2481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713" w:type="dxa"/>
            <w:vAlign w:val="center"/>
          </w:tcPr>
          <w:p w:rsidR="00082D99" w:rsidRPr="00E42481" w:rsidRDefault="00082D99" w:rsidP="00E424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248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082D99" w:rsidRPr="00E42481" w:rsidRDefault="00082D99" w:rsidP="00E42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82D99" w:rsidRDefault="00082D99" w:rsidP="00D1508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2D99" w:rsidRPr="001F4415" w:rsidRDefault="00082D99" w:rsidP="00ED464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4. </w:t>
      </w:r>
      <w:r w:rsidRPr="001F4415">
        <w:rPr>
          <w:rFonts w:ascii="Times New Roman" w:hAnsi="Times New Roman"/>
          <w:b/>
          <w:color w:val="000000"/>
          <w:sz w:val="28"/>
          <w:szCs w:val="28"/>
          <w:lang w:eastAsia="ru-RU"/>
        </w:rPr>
        <w:t>Требования к уровню подготовки учащихся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, обучающихся по данной программе</w:t>
      </w:r>
    </w:p>
    <w:p w:rsidR="00082D99" w:rsidRPr="00ED464F" w:rsidRDefault="00082D99" w:rsidP="00ED464F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ED464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Обучающиеся должны знать:</w:t>
      </w:r>
    </w:p>
    <w:p w:rsidR="00082D99" w:rsidRPr="00ED464F" w:rsidRDefault="00082D99" w:rsidP="00ED464F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ED464F">
        <w:rPr>
          <w:rFonts w:ascii="Times New Roman" w:hAnsi="Times New Roman"/>
          <w:color w:val="000000"/>
          <w:sz w:val="28"/>
          <w:szCs w:val="28"/>
          <w:lang w:eastAsia="ru-RU"/>
        </w:rPr>
        <w:t>названия некоторых бактерий, грибов, а также растений из их </w:t>
      </w:r>
      <w:r w:rsidRPr="00ED464F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основных групп: мхов, папоротников, голосеменных и цветковых; </w:t>
      </w:r>
      <w:r w:rsidRPr="00ED464F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строение и общие биологические особенности цветковых растений; </w:t>
      </w:r>
      <w:r w:rsidRPr="00ED464F">
        <w:rPr>
          <w:rFonts w:ascii="Times New Roman" w:hAnsi="Times New Roman"/>
          <w:color w:val="000000"/>
          <w:sz w:val="28"/>
          <w:szCs w:val="28"/>
          <w:lang w:eastAsia="ru-RU"/>
        </w:rPr>
        <w:t>разницу цветков и соцветий;</w:t>
      </w:r>
    </w:p>
    <w:p w:rsidR="00082D99" w:rsidRPr="00ED464F" w:rsidRDefault="00082D99" w:rsidP="00ED464F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ED464F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некоторые биологические особенности, а также приемы возде</w:t>
      </w:r>
      <w:r w:rsidRPr="00ED464F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softHyphen/>
        <w:t>лывания наиболее распространенных сельскохозяйственных расте</w:t>
      </w:r>
      <w:r w:rsidRPr="00ED464F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softHyphen/>
      </w:r>
      <w:r w:rsidRPr="00ED464F">
        <w:rPr>
          <w:rFonts w:ascii="Times New Roman" w:hAnsi="Times New Roman"/>
          <w:color w:val="000000"/>
          <w:sz w:val="28"/>
          <w:szCs w:val="28"/>
          <w:lang w:eastAsia="ru-RU"/>
        </w:rPr>
        <w:t>ний, особенно местных;</w:t>
      </w:r>
    </w:p>
    <w:p w:rsidR="00082D99" w:rsidRPr="00ED464F" w:rsidRDefault="00082D99" w:rsidP="00ED464F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ED464F">
        <w:rPr>
          <w:rFonts w:ascii="Times New Roman" w:hAnsi="Times New Roman"/>
          <w:color w:val="000000"/>
          <w:sz w:val="28"/>
          <w:szCs w:val="28"/>
          <w:lang w:eastAsia="ru-RU"/>
        </w:rPr>
        <w:t>разницу ядовитых и съедобных грибов; знать вред бактерий и способы предохранения от заражения ими.</w:t>
      </w:r>
    </w:p>
    <w:p w:rsidR="00082D99" w:rsidRPr="00ED464F" w:rsidRDefault="00082D99" w:rsidP="00ED464F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ED464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Обучающиеся должны уметь:</w:t>
      </w:r>
    </w:p>
    <w:p w:rsidR="00082D99" w:rsidRPr="00ED464F" w:rsidRDefault="00082D99" w:rsidP="00ED464F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ED464F">
        <w:rPr>
          <w:rFonts w:ascii="Times New Roman" w:hAnsi="Times New Roman"/>
          <w:color w:val="000000"/>
          <w:sz w:val="28"/>
          <w:szCs w:val="28"/>
          <w:lang w:eastAsia="ru-RU"/>
        </w:rPr>
        <w:t>отличать цветковые растения от других групп (мхов, папоротников, голосеменных);</w:t>
      </w:r>
    </w:p>
    <w:p w:rsidR="00082D99" w:rsidRPr="00ED464F" w:rsidRDefault="00082D99" w:rsidP="00ED464F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ED464F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приводить примеры растений некоторых групп (бобовых, розоц</w:t>
      </w:r>
      <w:r w:rsidRPr="00ED464F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softHyphen/>
      </w:r>
      <w:r w:rsidRPr="00ED464F">
        <w:rPr>
          <w:rFonts w:ascii="Times New Roman" w:hAnsi="Times New Roman"/>
          <w:color w:val="000000"/>
          <w:sz w:val="28"/>
          <w:szCs w:val="28"/>
          <w:lang w:eastAsia="ru-RU"/>
        </w:rPr>
        <w:t>ветных, сложноцветных);</w:t>
      </w:r>
    </w:p>
    <w:p w:rsidR="00082D99" w:rsidRPr="00ED464F" w:rsidRDefault="00082D99" w:rsidP="00ED464F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ED464F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различать органы у цветкового растения (цветок, лист, стебель, </w:t>
      </w:r>
      <w:r w:rsidRPr="00ED464F">
        <w:rPr>
          <w:rFonts w:ascii="Times New Roman" w:hAnsi="Times New Roman"/>
          <w:color w:val="000000"/>
          <w:sz w:val="28"/>
          <w:szCs w:val="28"/>
          <w:lang w:eastAsia="ru-RU"/>
        </w:rPr>
        <w:t>корень);</w:t>
      </w:r>
    </w:p>
    <w:p w:rsidR="00082D99" w:rsidRPr="00ED464F" w:rsidRDefault="00082D99" w:rsidP="00ED464F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ED464F">
        <w:rPr>
          <w:rFonts w:ascii="Times New Roman" w:hAnsi="Times New Roman"/>
          <w:color w:val="000000"/>
          <w:sz w:val="28"/>
          <w:szCs w:val="28"/>
          <w:lang w:eastAsia="ru-RU"/>
        </w:rPr>
        <w:t>различать однодольные и двудольные растения по строению корней, листьев (жилкование), плодов и семян; приводить приме</w:t>
      </w:r>
      <w:r w:rsidRPr="00ED464F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ры однодольных и двудольных растений;</w:t>
      </w:r>
    </w:p>
    <w:p w:rsidR="00082D99" w:rsidRPr="00ED464F" w:rsidRDefault="00082D99" w:rsidP="00ED464F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ED464F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выращивать некоторые цветочно-декоративные растения (в саду </w:t>
      </w:r>
      <w:r w:rsidRPr="00ED464F">
        <w:rPr>
          <w:rFonts w:ascii="Times New Roman" w:hAnsi="Times New Roman"/>
          <w:color w:val="000000"/>
          <w:sz w:val="28"/>
          <w:szCs w:val="28"/>
          <w:lang w:eastAsia="ru-RU"/>
        </w:rPr>
        <w:t>и дома);</w:t>
      </w:r>
    </w:p>
    <w:p w:rsidR="00082D99" w:rsidRPr="00ED464F" w:rsidRDefault="00082D9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464F">
        <w:rPr>
          <w:rFonts w:ascii="Times New Roman" w:hAnsi="Times New Roman"/>
          <w:color w:val="000000"/>
          <w:sz w:val="28"/>
          <w:szCs w:val="28"/>
          <w:lang w:eastAsia="ru-RU"/>
        </w:rPr>
        <w:t>различать грибы и растения.    </w:t>
      </w:r>
    </w:p>
    <w:p w:rsidR="00082D99" w:rsidRPr="008A0DE9" w:rsidRDefault="00082D99" w:rsidP="00ED464F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F5836"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r w:rsidRPr="00253B58">
        <w:rPr>
          <w:rFonts w:ascii="Times New Roman" w:hAnsi="Times New Roman"/>
          <w:b/>
          <w:color w:val="000000"/>
          <w:sz w:val="28"/>
          <w:szCs w:val="28"/>
          <w:lang w:eastAsia="ru-RU"/>
        </w:rPr>
        <w:t>5. Критерии оцен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ивания</w:t>
      </w:r>
    </w:p>
    <w:p w:rsidR="00082D99" w:rsidRPr="00ED464F" w:rsidRDefault="00082D99" w:rsidP="00ED464F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8"/>
          <w:szCs w:val="28"/>
          <w:lang w:eastAsia="ru-RU"/>
        </w:rPr>
      </w:pPr>
      <w:r w:rsidRPr="00ED464F">
        <w:rPr>
          <w:rFonts w:ascii="Times New Roman" w:hAnsi="Times New Roman"/>
          <w:b/>
          <w:bCs/>
          <w:sz w:val="28"/>
          <w:szCs w:val="28"/>
          <w:lang w:eastAsia="ru-RU"/>
        </w:rPr>
        <w:t>Отметка «5»:</w:t>
      </w:r>
    </w:p>
    <w:p w:rsidR="00082D99" w:rsidRPr="00ED464F" w:rsidRDefault="00082D99" w:rsidP="00ED464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ED464F">
        <w:rPr>
          <w:rFonts w:ascii="Times New Roman" w:hAnsi="Times New Roman"/>
          <w:color w:val="000000"/>
          <w:sz w:val="28"/>
          <w:szCs w:val="28"/>
          <w:lang w:eastAsia="ru-RU"/>
        </w:rPr>
        <w:t>полно раскрыто содержание материала в объёме программы и учебника;</w:t>
      </w:r>
    </w:p>
    <w:p w:rsidR="00082D99" w:rsidRPr="00ED464F" w:rsidRDefault="00082D99" w:rsidP="00ED464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ED464F">
        <w:rPr>
          <w:rFonts w:ascii="Times New Roman" w:hAnsi="Times New Roman"/>
          <w:color w:val="000000"/>
          <w:sz w:val="28"/>
          <w:szCs w:val="28"/>
          <w:lang w:eastAsia="ru-RU"/>
        </w:rPr>
        <w:t>чётко и правильно даны определения и раскрыто содержание понятий, верно использованы научные термины;</w:t>
      </w:r>
    </w:p>
    <w:p w:rsidR="00082D99" w:rsidRPr="00ED464F" w:rsidRDefault="00082D99" w:rsidP="00ED464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ED464F">
        <w:rPr>
          <w:rFonts w:ascii="Times New Roman" w:hAnsi="Times New Roman"/>
          <w:color w:val="000000"/>
          <w:sz w:val="28"/>
          <w:szCs w:val="28"/>
          <w:lang w:eastAsia="ru-RU"/>
        </w:rPr>
        <w:t>для доказательства использованы различные умения, выводы из наблюдений и опытов;</w:t>
      </w:r>
    </w:p>
    <w:p w:rsidR="00082D99" w:rsidRPr="00ED464F" w:rsidRDefault="00082D99" w:rsidP="00ED464F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ED464F">
        <w:rPr>
          <w:rFonts w:ascii="Times New Roman" w:hAnsi="Times New Roman"/>
          <w:color w:val="000000"/>
          <w:sz w:val="28"/>
          <w:szCs w:val="28"/>
          <w:lang w:eastAsia="ru-RU"/>
        </w:rPr>
        <w:t>•ответ самостоятельный</w:t>
      </w:r>
    </w:p>
    <w:p w:rsidR="00082D99" w:rsidRPr="00ED464F" w:rsidRDefault="00082D99" w:rsidP="00ED464F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8"/>
          <w:szCs w:val="28"/>
          <w:lang w:eastAsia="ru-RU"/>
        </w:rPr>
      </w:pPr>
      <w:r w:rsidRPr="00ED464F">
        <w:rPr>
          <w:rFonts w:ascii="Times New Roman" w:hAnsi="Times New Roman"/>
          <w:b/>
          <w:bCs/>
          <w:sz w:val="28"/>
          <w:szCs w:val="28"/>
          <w:lang w:eastAsia="ru-RU"/>
        </w:rPr>
        <w:t>Отметка «4»:</w:t>
      </w:r>
    </w:p>
    <w:p w:rsidR="00082D99" w:rsidRPr="00ED464F" w:rsidRDefault="00082D99" w:rsidP="00ED464F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ED464F">
        <w:rPr>
          <w:rFonts w:ascii="Times New Roman" w:hAnsi="Times New Roman"/>
          <w:color w:val="000000"/>
          <w:sz w:val="28"/>
          <w:szCs w:val="28"/>
          <w:lang w:eastAsia="ru-RU"/>
        </w:rPr>
        <w:t>•раскрыто содержание материала, правильно даны определения понятие и использованы научные термины, ответ самостоятельный,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выводах, а обобщениях из наблюдений, опытов.</w:t>
      </w:r>
    </w:p>
    <w:p w:rsidR="00082D99" w:rsidRPr="00ED464F" w:rsidRDefault="00082D99" w:rsidP="00ED464F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8"/>
          <w:szCs w:val="28"/>
          <w:lang w:eastAsia="ru-RU"/>
        </w:rPr>
      </w:pPr>
      <w:r w:rsidRPr="00ED464F">
        <w:rPr>
          <w:rFonts w:ascii="Times New Roman" w:hAnsi="Times New Roman"/>
          <w:b/>
          <w:bCs/>
          <w:sz w:val="28"/>
          <w:szCs w:val="28"/>
          <w:lang w:eastAsia="ru-RU"/>
        </w:rPr>
        <w:t>Отметка «3»:</w:t>
      </w:r>
    </w:p>
    <w:p w:rsidR="00082D99" w:rsidRPr="00ED464F" w:rsidRDefault="00082D99" w:rsidP="00ED464F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ED464F">
        <w:rPr>
          <w:rFonts w:ascii="Times New Roman" w:hAnsi="Times New Roman"/>
          <w:color w:val="000000"/>
          <w:sz w:val="28"/>
          <w:szCs w:val="28"/>
          <w:lang w:eastAsia="ru-RU"/>
        </w:rPr>
        <w:t>•усвоено основное содержание учебного материала, но изложено фрагментарно;</w:t>
      </w:r>
    </w:p>
    <w:p w:rsidR="00082D99" w:rsidRPr="00ED464F" w:rsidRDefault="00082D99" w:rsidP="00ED464F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ED464F">
        <w:rPr>
          <w:rFonts w:ascii="Times New Roman" w:hAnsi="Times New Roman"/>
          <w:color w:val="000000"/>
          <w:sz w:val="28"/>
          <w:szCs w:val="28"/>
          <w:lang w:eastAsia="ru-RU"/>
        </w:rPr>
        <w:t>•не всегда последовательно определение понятии недостаточно чёткие:</w:t>
      </w:r>
    </w:p>
    <w:p w:rsidR="00082D99" w:rsidRPr="00ED464F" w:rsidRDefault="00082D99" w:rsidP="00ED464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ED464F">
        <w:rPr>
          <w:rFonts w:ascii="Times New Roman" w:hAnsi="Times New Roman"/>
          <w:color w:val="000000"/>
          <w:sz w:val="28"/>
          <w:szCs w:val="28"/>
          <w:lang w:eastAsia="ru-RU"/>
        </w:rPr>
        <w:t>не использованы выводы и обобщения из наблюдения и опытов, допущены ошибки при их изложении;</w:t>
      </w:r>
    </w:p>
    <w:p w:rsidR="00082D99" w:rsidRPr="00ED464F" w:rsidRDefault="00082D99" w:rsidP="00ED464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ED464F">
        <w:rPr>
          <w:rFonts w:ascii="Times New Roman" w:hAnsi="Times New Roman"/>
          <w:color w:val="000000"/>
          <w:sz w:val="28"/>
          <w:szCs w:val="28"/>
          <w:lang w:eastAsia="ru-RU"/>
        </w:rPr>
        <w:t>допущены ошибки и неточности в использовании научной терминологии, определении понятии.</w:t>
      </w:r>
    </w:p>
    <w:p w:rsidR="00082D99" w:rsidRPr="00ED464F" w:rsidRDefault="00082D99" w:rsidP="00ED464F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ED464F">
        <w:rPr>
          <w:rFonts w:ascii="Times New Roman" w:hAnsi="Times New Roman"/>
          <w:b/>
          <w:bCs/>
          <w:sz w:val="28"/>
          <w:szCs w:val="28"/>
          <w:lang w:eastAsia="ru-RU"/>
        </w:rPr>
        <w:t>Отметка «2»</w:t>
      </w:r>
      <w:r w:rsidRPr="00ED464F">
        <w:rPr>
          <w:rFonts w:ascii="Times New Roman" w:hAnsi="Times New Roman"/>
          <w:b/>
          <w:bCs/>
          <w:color w:val="6781B8"/>
          <w:sz w:val="28"/>
          <w:szCs w:val="28"/>
          <w:lang w:eastAsia="ru-RU"/>
        </w:rPr>
        <w:t> </w:t>
      </w:r>
      <w:r w:rsidRPr="00ED464F">
        <w:rPr>
          <w:rFonts w:ascii="Times New Roman" w:hAnsi="Times New Roman"/>
          <w:color w:val="000000"/>
          <w:sz w:val="28"/>
          <w:szCs w:val="28"/>
          <w:lang w:eastAsia="ru-RU"/>
        </w:rPr>
        <w:t>- основное содержание учебного материала не раскрыто: не даны ответы на вспомогательные вопросы учителя; допущены грубые ошибки в определении понятий, при использовании терминологии.</w:t>
      </w:r>
    </w:p>
    <w:p w:rsidR="00082D99" w:rsidRPr="00ED464F" w:rsidRDefault="00082D99" w:rsidP="00ED464F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8"/>
          <w:szCs w:val="28"/>
          <w:lang w:eastAsia="ru-RU"/>
        </w:rPr>
      </w:pPr>
      <w:r w:rsidRPr="00ED464F">
        <w:rPr>
          <w:rFonts w:ascii="Times New Roman" w:hAnsi="Times New Roman"/>
          <w:b/>
          <w:bCs/>
          <w:sz w:val="28"/>
          <w:szCs w:val="28"/>
          <w:lang w:eastAsia="ru-RU"/>
        </w:rPr>
        <w:t>Оценка практических умений учащихся</w:t>
      </w:r>
    </w:p>
    <w:p w:rsidR="00082D99" w:rsidRPr="00ED464F" w:rsidRDefault="00082D99" w:rsidP="00ED464F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8"/>
          <w:szCs w:val="28"/>
          <w:lang w:eastAsia="ru-RU"/>
        </w:rPr>
      </w:pPr>
      <w:r w:rsidRPr="00ED464F">
        <w:rPr>
          <w:rFonts w:ascii="Times New Roman" w:hAnsi="Times New Roman"/>
          <w:b/>
          <w:bCs/>
          <w:sz w:val="28"/>
          <w:szCs w:val="28"/>
          <w:lang w:eastAsia="ru-RU"/>
        </w:rPr>
        <w:t>Оценка умений ставить опыты</w:t>
      </w:r>
    </w:p>
    <w:p w:rsidR="00082D99" w:rsidRPr="00ED464F" w:rsidRDefault="00082D99" w:rsidP="00ED464F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8"/>
          <w:szCs w:val="28"/>
          <w:lang w:eastAsia="ru-RU"/>
        </w:rPr>
      </w:pPr>
      <w:r w:rsidRPr="00ED464F">
        <w:rPr>
          <w:rFonts w:ascii="Times New Roman" w:hAnsi="Times New Roman"/>
          <w:b/>
          <w:bCs/>
          <w:sz w:val="28"/>
          <w:szCs w:val="28"/>
          <w:lang w:eastAsia="ru-RU"/>
        </w:rPr>
        <w:t>Отметка «5»:</w:t>
      </w:r>
    </w:p>
    <w:p w:rsidR="00082D99" w:rsidRPr="00ED464F" w:rsidRDefault="00082D99" w:rsidP="00ED46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hAnsi="Verdana"/>
          <w:sz w:val="28"/>
          <w:szCs w:val="28"/>
          <w:lang w:eastAsia="ru-RU"/>
        </w:rPr>
      </w:pPr>
      <w:r w:rsidRPr="00ED464F">
        <w:rPr>
          <w:rFonts w:ascii="Times New Roman" w:hAnsi="Times New Roman"/>
          <w:sz w:val="28"/>
          <w:szCs w:val="28"/>
          <w:lang w:eastAsia="ru-RU"/>
        </w:rPr>
        <w:t>правильно определена цель опыта;</w:t>
      </w:r>
    </w:p>
    <w:p w:rsidR="00082D99" w:rsidRPr="00ED464F" w:rsidRDefault="00082D99" w:rsidP="00ED46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hAnsi="Verdana"/>
          <w:sz w:val="28"/>
          <w:szCs w:val="28"/>
          <w:lang w:eastAsia="ru-RU"/>
        </w:rPr>
      </w:pPr>
      <w:r w:rsidRPr="00ED464F">
        <w:rPr>
          <w:rFonts w:ascii="Times New Roman" w:hAnsi="Times New Roman"/>
          <w:sz w:val="28"/>
          <w:szCs w:val="28"/>
          <w:lang w:eastAsia="ru-RU"/>
        </w:rPr>
        <w:t>самостоятельно и последовательно проведены подбор оборудования и объектов, а также работа по закладке опыта;</w:t>
      </w:r>
    </w:p>
    <w:p w:rsidR="00082D99" w:rsidRPr="00ED464F" w:rsidRDefault="00082D99" w:rsidP="00ED46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hAnsi="Verdana"/>
          <w:sz w:val="28"/>
          <w:szCs w:val="28"/>
          <w:lang w:eastAsia="ru-RU"/>
        </w:rPr>
      </w:pPr>
      <w:r w:rsidRPr="00ED464F">
        <w:rPr>
          <w:rFonts w:ascii="Times New Roman" w:hAnsi="Times New Roman"/>
          <w:sz w:val="28"/>
          <w:szCs w:val="28"/>
          <w:lang w:eastAsia="ru-RU"/>
        </w:rPr>
        <w:t>научно, грамотно, логично описаны наблюдения и сформулированы выводы из опыта.</w:t>
      </w:r>
    </w:p>
    <w:p w:rsidR="00082D99" w:rsidRPr="00ED464F" w:rsidRDefault="00082D99" w:rsidP="00ED464F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8"/>
          <w:szCs w:val="28"/>
          <w:lang w:eastAsia="ru-RU"/>
        </w:rPr>
      </w:pPr>
      <w:r w:rsidRPr="00ED464F">
        <w:rPr>
          <w:rFonts w:ascii="Times New Roman" w:hAnsi="Times New Roman"/>
          <w:b/>
          <w:bCs/>
          <w:sz w:val="28"/>
          <w:szCs w:val="28"/>
          <w:lang w:eastAsia="ru-RU"/>
        </w:rPr>
        <w:t>Отметка «4»:</w:t>
      </w:r>
    </w:p>
    <w:p w:rsidR="00082D99" w:rsidRPr="00ED464F" w:rsidRDefault="00082D99" w:rsidP="00ED464F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8"/>
          <w:szCs w:val="28"/>
          <w:lang w:eastAsia="ru-RU"/>
        </w:rPr>
      </w:pPr>
      <w:r w:rsidRPr="00ED464F">
        <w:rPr>
          <w:rFonts w:ascii="Times New Roman" w:hAnsi="Times New Roman"/>
          <w:sz w:val="28"/>
          <w:szCs w:val="28"/>
          <w:lang w:eastAsia="ru-RU"/>
        </w:rPr>
        <w:t>•правильно определена цель опыта; самостоятельно проведена работа по подбору оборудования, объектов при закладке опыта допускаются:</w:t>
      </w:r>
    </w:p>
    <w:p w:rsidR="00082D99" w:rsidRPr="00ED464F" w:rsidRDefault="00082D99" w:rsidP="00ED464F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8"/>
          <w:szCs w:val="28"/>
          <w:lang w:eastAsia="ru-RU"/>
        </w:rPr>
      </w:pPr>
      <w:r w:rsidRPr="00ED464F">
        <w:rPr>
          <w:rFonts w:ascii="Times New Roman" w:hAnsi="Times New Roman"/>
          <w:sz w:val="28"/>
          <w:szCs w:val="28"/>
          <w:lang w:eastAsia="ru-RU"/>
        </w:rPr>
        <w:t>•1-2 ошибки, в целом грамотно и логично описаны наблюдения, сформулированы основные выводы из опыта;</w:t>
      </w:r>
    </w:p>
    <w:p w:rsidR="00082D99" w:rsidRPr="00ED464F" w:rsidRDefault="00082D99" w:rsidP="00ED464F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8"/>
          <w:szCs w:val="28"/>
          <w:lang w:eastAsia="ru-RU"/>
        </w:rPr>
      </w:pPr>
      <w:r w:rsidRPr="00ED464F">
        <w:rPr>
          <w:rFonts w:ascii="Times New Roman" w:hAnsi="Times New Roman"/>
          <w:sz w:val="28"/>
          <w:szCs w:val="28"/>
          <w:lang w:eastAsia="ru-RU"/>
        </w:rPr>
        <w:t>•в описании наблюдений допущены неточности, выводы неполные.</w:t>
      </w:r>
    </w:p>
    <w:p w:rsidR="00082D99" w:rsidRPr="00ED464F" w:rsidRDefault="00082D99" w:rsidP="00ED464F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8"/>
          <w:szCs w:val="28"/>
          <w:lang w:eastAsia="ru-RU"/>
        </w:rPr>
      </w:pPr>
      <w:r w:rsidRPr="00ED464F">
        <w:rPr>
          <w:rFonts w:ascii="Times New Roman" w:hAnsi="Times New Roman"/>
          <w:b/>
          <w:bCs/>
          <w:sz w:val="28"/>
          <w:szCs w:val="28"/>
          <w:lang w:eastAsia="ru-RU"/>
        </w:rPr>
        <w:t>Отметка «3»:</w:t>
      </w:r>
    </w:p>
    <w:p w:rsidR="00082D99" w:rsidRPr="00ED464F" w:rsidRDefault="00082D99" w:rsidP="00ED464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Verdana" w:hAnsi="Verdana"/>
          <w:sz w:val="28"/>
          <w:szCs w:val="28"/>
          <w:lang w:eastAsia="ru-RU"/>
        </w:rPr>
      </w:pPr>
      <w:r w:rsidRPr="00ED464F">
        <w:rPr>
          <w:rFonts w:ascii="Times New Roman" w:hAnsi="Times New Roman"/>
          <w:sz w:val="28"/>
          <w:szCs w:val="28"/>
          <w:lang w:eastAsia="ru-RU"/>
        </w:rPr>
        <w:t>правильно определена цель опыта, подбор оборудования и объектов, а также работы по закладке опыта проведены с помощью учителя:</w:t>
      </w:r>
    </w:p>
    <w:p w:rsidR="00082D99" w:rsidRPr="00ED464F" w:rsidRDefault="00082D99" w:rsidP="00ED464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Verdana" w:hAnsi="Verdana"/>
          <w:sz w:val="28"/>
          <w:szCs w:val="28"/>
          <w:lang w:eastAsia="ru-RU"/>
        </w:rPr>
      </w:pPr>
      <w:r w:rsidRPr="00ED464F">
        <w:rPr>
          <w:rFonts w:ascii="Times New Roman" w:hAnsi="Times New Roman"/>
          <w:sz w:val="28"/>
          <w:szCs w:val="28"/>
          <w:lang w:eastAsia="ru-RU"/>
        </w:rPr>
        <w:t>допущены неточности и ошибка в закладке опыта, описании наблюдений.формировании выводов.</w:t>
      </w:r>
    </w:p>
    <w:p w:rsidR="00082D99" w:rsidRPr="00ED464F" w:rsidRDefault="00082D99" w:rsidP="00ED464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Verdana" w:hAnsi="Verdana"/>
          <w:sz w:val="28"/>
          <w:szCs w:val="28"/>
          <w:lang w:eastAsia="ru-RU"/>
        </w:rPr>
      </w:pPr>
      <w:r w:rsidRPr="00ED464F">
        <w:rPr>
          <w:rFonts w:ascii="Times New Roman" w:hAnsi="Times New Roman"/>
          <w:b/>
          <w:bCs/>
          <w:sz w:val="28"/>
          <w:szCs w:val="28"/>
          <w:lang w:eastAsia="ru-RU"/>
        </w:rPr>
        <w:t>Отметка «2»:</w:t>
      </w:r>
      <w:r w:rsidRPr="00ED464F">
        <w:rPr>
          <w:rFonts w:ascii="Times New Roman" w:hAnsi="Times New Roman"/>
          <w:sz w:val="28"/>
          <w:szCs w:val="28"/>
          <w:lang w:eastAsia="ru-RU"/>
        </w:rPr>
        <w:t> не определена самостоятельно цель опыта, не подготовлено нужное оборудование</w:t>
      </w:r>
    </w:p>
    <w:p w:rsidR="00082D99" w:rsidRPr="00ED464F" w:rsidRDefault="00082D99" w:rsidP="00ED464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Verdana" w:hAnsi="Verdana"/>
          <w:sz w:val="28"/>
          <w:szCs w:val="28"/>
          <w:lang w:eastAsia="ru-RU"/>
        </w:rPr>
      </w:pPr>
      <w:r w:rsidRPr="00ED464F">
        <w:rPr>
          <w:rFonts w:ascii="Times New Roman" w:hAnsi="Times New Roman"/>
          <w:sz w:val="28"/>
          <w:szCs w:val="28"/>
          <w:lang w:eastAsia="ru-RU"/>
        </w:rPr>
        <w:t>допущены существенные ошибки при закладке опыта и его оформлении.</w:t>
      </w:r>
    </w:p>
    <w:p w:rsidR="00082D99" w:rsidRPr="00ED464F" w:rsidRDefault="00082D99" w:rsidP="00ED464F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8"/>
          <w:szCs w:val="28"/>
          <w:lang w:eastAsia="ru-RU"/>
        </w:rPr>
      </w:pPr>
      <w:r w:rsidRPr="00ED464F">
        <w:rPr>
          <w:rFonts w:ascii="Times New Roman" w:hAnsi="Times New Roman"/>
          <w:sz w:val="28"/>
          <w:szCs w:val="28"/>
          <w:lang w:eastAsia="ru-RU"/>
        </w:rPr>
        <w:t>Оценка умений проводить наблюдения Учитель должен учитывать:</w:t>
      </w:r>
    </w:p>
    <w:p w:rsidR="00082D99" w:rsidRPr="00ED464F" w:rsidRDefault="00082D99" w:rsidP="00ED464F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8"/>
          <w:szCs w:val="28"/>
          <w:lang w:eastAsia="ru-RU"/>
        </w:rPr>
      </w:pPr>
      <w:r w:rsidRPr="00ED464F">
        <w:rPr>
          <w:rFonts w:ascii="Times New Roman" w:hAnsi="Times New Roman"/>
          <w:sz w:val="28"/>
          <w:szCs w:val="28"/>
          <w:lang w:eastAsia="ru-RU"/>
        </w:rPr>
        <w:t>•правильность проведения;</w:t>
      </w:r>
    </w:p>
    <w:p w:rsidR="00082D99" w:rsidRPr="00ED464F" w:rsidRDefault="00082D99" w:rsidP="00ED464F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8"/>
          <w:szCs w:val="28"/>
          <w:lang w:eastAsia="ru-RU"/>
        </w:rPr>
      </w:pPr>
      <w:r w:rsidRPr="00ED464F">
        <w:rPr>
          <w:rFonts w:ascii="Times New Roman" w:hAnsi="Times New Roman"/>
          <w:sz w:val="28"/>
          <w:szCs w:val="28"/>
          <w:lang w:eastAsia="ru-RU"/>
        </w:rPr>
        <w:t>•умение выделять существенные признаки логичность и научную грамотность в оформлении результатов наблюдения и в выводах</w:t>
      </w:r>
    </w:p>
    <w:p w:rsidR="00082D99" w:rsidRPr="00ED464F" w:rsidRDefault="00082D99" w:rsidP="00ED464F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8"/>
          <w:szCs w:val="28"/>
          <w:lang w:eastAsia="ru-RU"/>
        </w:rPr>
      </w:pPr>
      <w:r w:rsidRPr="00ED464F">
        <w:rPr>
          <w:rFonts w:ascii="Times New Roman" w:hAnsi="Times New Roman"/>
          <w:b/>
          <w:bCs/>
          <w:sz w:val="28"/>
          <w:szCs w:val="28"/>
          <w:lang w:eastAsia="ru-RU"/>
        </w:rPr>
        <w:t>Отметка «5»:</w:t>
      </w:r>
    </w:p>
    <w:p w:rsidR="00082D99" w:rsidRPr="00ED464F" w:rsidRDefault="00082D99" w:rsidP="00ED464F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8"/>
          <w:szCs w:val="28"/>
          <w:lang w:eastAsia="ru-RU"/>
        </w:rPr>
      </w:pPr>
      <w:r w:rsidRPr="00ED464F">
        <w:rPr>
          <w:rFonts w:ascii="Times New Roman" w:hAnsi="Times New Roman"/>
          <w:sz w:val="28"/>
          <w:szCs w:val="28"/>
          <w:lang w:eastAsia="ru-RU"/>
        </w:rPr>
        <w:t>•правильно по заданию проведено наблюдение, выделены существенные признаки, логично, научно грамотно оформлены результаты наблюдения и выводы.</w:t>
      </w:r>
    </w:p>
    <w:p w:rsidR="00082D99" w:rsidRPr="00ED464F" w:rsidRDefault="00082D99" w:rsidP="00ED464F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8"/>
          <w:szCs w:val="28"/>
          <w:lang w:eastAsia="ru-RU"/>
        </w:rPr>
      </w:pPr>
      <w:r w:rsidRPr="00ED464F">
        <w:rPr>
          <w:rFonts w:ascii="Times New Roman" w:hAnsi="Times New Roman"/>
          <w:b/>
          <w:bCs/>
          <w:sz w:val="28"/>
          <w:szCs w:val="28"/>
          <w:lang w:eastAsia="ru-RU"/>
        </w:rPr>
        <w:t>Отметка «4»:</w:t>
      </w:r>
    </w:p>
    <w:p w:rsidR="00082D99" w:rsidRPr="00ED464F" w:rsidRDefault="00082D99" w:rsidP="00ED464F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8"/>
          <w:szCs w:val="28"/>
          <w:lang w:eastAsia="ru-RU"/>
        </w:rPr>
      </w:pPr>
      <w:r w:rsidRPr="00ED464F">
        <w:rPr>
          <w:rFonts w:ascii="Times New Roman" w:hAnsi="Times New Roman"/>
          <w:sz w:val="28"/>
          <w:szCs w:val="28"/>
          <w:lang w:eastAsia="ru-RU"/>
        </w:rPr>
        <w:t>•правильно по заданию проведено наблюдение при выделении существенных признаков у наблюдаемого объекта (процесса) названы второстепенные.</w:t>
      </w:r>
    </w:p>
    <w:p w:rsidR="00082D99" w:rsidRPr="00ED464F" w:rsidRDefault="00082D99" w:rsidP="00ED464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Verdana" w:hAnsi="Verdana"/>
          <w:sz w:val="28"/>
          <w:szCs w:val="28"/>
          <w:lang w:eastAsia="ru-RU"/>
        </w:rPr>
      </w:pPr>
      <w:r w:rsidRPr="00ED464F">
        <w:rPr>
          <w:rFonts w:ascii="Times New Roman" w:hAnsi="Times New Roman"/>
          <w:sz w:val="28"/>
          <w:szCs w:val="28"/>
          <w:lang w:eastAsia="ru-RU"/>
        </w:rPr>
        <w:t>допущена небрежность в оформлении наблюдений и выводов</w:t>
      </w:r>
    </w:p>
    <w:p w:rsidR="00082D99" w:rsidRPr="00ED464F" w:rsidRDefault="00082D99" w:rsidP="00ED464F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8"/>
          <w:szCs w:val="28"/>
          <w:lang w:eastAsia="ru-RU"/>
        </w:rPr>
      </w:pPr>
      <w:r w:rsidRPr="00ED464F">
        <w:rPr>
          <w:rFonts w:ascii="Times New Roman" w:hAnsi="Times New Roman"/>
          <w:b/>
          <w:bCs/>
          <w:sz w:val="28"/>
          <w:szCs w:val="28"/>
          <w:lang w:eastAsia="ru-RU"/>
        </w:rPr>
        <w:t>Отметка «3»:</w:t>
      </w:r>
    </w:p>
    <w:p w:rsidR="00082D99" w:rsidRPr="00ED464F" w:rsidRDefault="00082D99" w:rsidP="00ED464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Verdana" w:hAnsi="Verdana"/>
          <w:sz w:val="28"/>
          <w:szCs w:val="28"/>
          <w:lang w:eastAsia="ru-RU"/>
        </w:rPr>
      </w:pPr>
      <w:r w:rsidRPr="00ED464F">
        <w:rPr>
          <w:rFonts w:ascii="Times New Roman" w:hAnsi="Times New Roman"/>
          <w:sz w:val="28"/>
          <w:szCs w:val="28"/>
          <w:lang w:eastAsia="ru-RU"/>
        </w:rPr>
        <w:t>допущены неточности, 1-2 ошибки в проведении наблюдения по заданию учителя;</w:t>
      </w:r>
    </w:p>
    <w:p w:rsidR="00082D99" w:rsidRPr="00ED464F" w:rsidRDefault="00082D99" w:rsidP="00D1508F">
      <w:pPr>
        <w:shd w:val="clear" w:color="auto" w:fill="FFFFFF"/>
        <w:spacing w:after="0" w:line="240" w:lineRule="auto"/>
        <w:jc w:val="both"/>
        <w:rPr>
          <w:rFonts w:ascii="Verdana" w:hAnsi="Verdana"/>
          <w:sz w:val="28"/>
          <w:szCs w:val="28"/>
          <w:lang w:eastAsia="ru-RU"/>
        </w:rPr>
      </w:pPr>
      <w:r w:rsidRPr="00ED464F">
        <w:rPr>
          <w:rFonts w:ascii="Times New Roman" w:hAnsi="Times New Roman"/>
          <w:sz w:val="28"/>
          <w:szCs w:val="28"/>
          <w:lang w:eastAsia="ru-RU"/>
        </w:rPr>
        <w:t>•при выделение существенных признаков у наблюдаемого объекта (процесса) выделены лишь некоторые, допущены ошибки (1-2) в оформлении наблюдений и выводов.</w:t>
      </w:r>
    </w:p>
    <w:p w:rsidR="00082D99" w:rsidRPr="00ED464F" w:rsidRDefault="00082D99" w:rsidP="00ED464F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8"/>
          <w:szCs w:val="28"/>
          <w:lang w:eastAsia="ru-RU"/>
        </w:rPr>
      </w:pPr>
      <w:r w:rsidRPr="00ED464F">
        <w:rPr>
          <w:rFonts w:ascii="Times New Roman" w:hAnsi="Times New Roman"/>
          <w:b/>
          <w:bCs/>
          <w:sz w:val="28"/>
          <w:szCs w:val="28"/>
          <w:lang w:eastAsia="ru-RU"/>
        </w:rPr>
        <w:t>Отметка «2:»</w:t>
      </w:r>
    </w:p>
    <w:p w:rsidR="00082D99" w:rsidRPr="00ED464F" w:rsidRDefault="00082D99" w:rsidP="00ED464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Verdana" w:hAnsi="Verdana"/>
          <w:sz w:val="28"/>
          <w:szCs w:val="28"/>
          <w:lang w:eastAsia="ru-RU"/>
        </w:rPr>
      </w:pPr>
      <w:r w:rsidRPr="00ED464F">
        <w:rPr>
          <w:rFonts w:ascii="Times New Roman" w:hAnsi="Times New Roman"/>
          <w:sz w:val="28"/>
          <w:szCs w:val="28"/>
          <w:lang w:eastAsia="ru-RU"/>
        </w:rPr>
        <w:t>допущены ошибки (3-4) в проведении наблюдения по заданию учителя;</w:t>
      </w:r>
    </w:p>
    <w:p w:rsidR="00082D99" w:rsidRPr="00ED464F" w:rsidRDefault="00082D99" w:rsidP="00ED464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Verdana" w:hAnsi="Verdana"/>
          <w:sz w:val="28"/>
          <w:szCs w:val="28"/>
          <w:lang w:eastAsia="ru-RU"/>
        </w:rPr>
      </w:pPr>
      <w:r w:rsidRPr="00ED464F">
        <w:rPr>
          <w:rFonts w:ascii="Times New Roman" w:hAnsi="Times New Roman"/>
          <w:sz w:val="28"/>
          <w:szCs w:val="28"/>
          <w:lang w:eastAsia="ru-RU"/>
        </w:rPr>
        <w:t>неправильно выделены признаки наблюдаемого объекта (процесса), допущены ошибки (3-4) в оформлении наблюдений и выводов.</w:t>
      </w:r>
    </w:p>
    <w:p w:rsidR="00082D99" w:rsidRPr="00ED464F" w:rsidRDefault="00082D99" w:rsidP="00ED464F">
      <w:pPr>
        <w:rPr>
          <w:sz w:val="28"/>
          <w:szCs w:val="28"/>
        </w:rPr>
      </w:pPr>
    </w:p>
    <w:sectPr w:rsidR="00082D99" w:rsidRPr="00ED464F" w:rsidSect="008F54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1B8"/>
    <w:multiLevelType w:val="multilevel"/>
    <w:tmpl w:val="2C6C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D0E15"/>
    <w:multiLevelType w:val="multilevel"/>
    <w:tmpl w:val="00AC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E27E3"/>
    <w:multiLevelType w:val="hybridMultilevel"/>
    <w:tmpl w:val="98162922"/>
    <w:lvl w:ilvl="0" w:tplc="92E0319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D00A6B"/>
    <w:multiLevelType w:val="hybridMultilevel"/>
    <w:tmpl w:val="9016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64927"/>
    <w:multiLevelType w:val="hybridMultilevel"/>
    <w:tmpl w:val="12EA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D379B"/>
    <w:multiLevelType w:val="multilevel"/>
    <w:tmpl w:val="E9A8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05910"/>
    <w:multiLevelType w:val="multilevel"/>
    <w:tmpl w:val="F08A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BE726A"/>
    <w:multiLevelType w:val="multilevel"/>
    <w:tmpl w:val="1DF4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D2225C"/>
    <w:multiLevelType w:val="hybridMultilevel"/>
    <w:tmpl w:val="7E0AD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5481D"/>
    <w:multiLevelType w:val="hybridMultilevel"/>
    <w:tmpl w:val="8498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7738BB"/>
    <w:multiLevelType w:val="hybridMultilevel"/>
    <w:tmpl w:val="89E8F422"/>
    <w:lvl w:ilvl="0" w:tplc="6E6A4E5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4465DB"/>
    <w:multiLevelType w:val="multilevel"/>
    <w:tmpl w:val="B6E0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B44E4A"/>
    <w:multiLevelType w:val="multilevel"/>
    <w:tmpl w:val="809C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12"/>
  </w:num>
  <w:num w:numId="9">
    <w:abstractNumId w:val="11"/>
  </w:num>
  <w:num w:numId="10">
    <w:abstractNumId w:val="0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0D5"/>
    <w:rsid w:val="00067C9F"/>
    <w:rsid w:val="00082D99"/>
    <w:rsid w:val="000F5836"/>
    <w:rsid w:val="00146F87"/>
    <w:rsid w:val="00147EC7"/>
    <w:rsid w:val="0018664C"/>
    <w:rsid w:val="00197400"/>
    <w:rsid w:val="001E10DC"/>
    <w:rsid w:val="001F2488"/>
    <w:rsid w:val="001F4415"/>
    <w:rsid w:val="00253B58"/>
    <w:rsid w:val="002752E4"/>
    <w:rsid w:val="002A513F"/>
    <w:rsid w:val="002C3D6B"/>
    <w:rsid w:val="00402FC7"/>
    <w:rsid w:val="00416968"/>
    <w:rsid w:val="004646DE"/>
    <w:rsid w:val="00514938"/>
    <w:rsid w:val="00542C04"/>
    <w:rsid w:val="00580FA9"/>
    <w:rsid w:val="005B3250"/>
    <w:rsid w:val="005C6C2E"/>
    <w:rsid w:val="005E0AB5"/>
    <w:rsid w:val="0064123B"/>
    <w:rsid w:val="006914B6"/>
    <w:rsid w:val="006C2C87"/>
    <w:rsid w:val="0081700F"/>
    <w:rsid w:val="008530B1"/>
    <w:rsid w:val="00883A40"/>
    <w:rsid w:val="008A0DE9"/>
    <w:rsid w:val="008F543E"/>
    <w:rsid w:val="008F5469"/>
    <w:rsid w:val="008F5D3B"/>
    <w:rsid w:val="00901F24"/>
    <w:rsid w:val="00912C5B"/>
    <w:rsid w:val="009469D6"/>
    <w:rsid w:val="00967D5F"/>
    <w:rsid w:val="009D00D5"/>
    <w:rsid w:val="00A24ABE"/>
    <w:rsid w:val="00A27C8E"/>
    <w:rsid w:val="00AC1534"/>
    <w:rsid w:val="00AC612C"/>
    <w:rsid w:val="00B339D0"/>
    <w:rsid w:val="00B648E0"/>
    <w:rsid w:val="00BD4959"/>
    <w:rsid w:val="00BF785C"/>
    <w:rsid w:val="00C74EB6"/>
    <w:rsid w:val="00D05A03"/>
    <w:rsid w:val="00D1508F"/>
    <w:rsid w:val="00D44653"/>
    <w:rsid w:val="00D81444"/>
    <w:rsid w:val="00D86902"/>
    <w:rsid w:val="00DC1EA9"/>
    <w:rsid w:val="00E42481"/>
    <w:rsid w:val="00E71F88"/>
    <w:rsid w:val="00E84653"/>
    <w:rsid w:val="00EC54F0"/>
    <w:rsid w:val="00ED464F"/>
    <w:rsid w:val="00F34239"/>
    <w:rsid w:val="00FF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0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513F"/>
    <w:pPr>
      <w:ind w:left="720"/>
      <w:contextualSpacing/>
    </w:pPr>
  </w:style>
  <w:style w:type="table" w:styleId="TableGrid">
    <w:name w:val="Table Grid"/>
    <w:basedOn w:val="TableNormal"/>
    <w:uiPriority w:val="99"/>
    <w:rsid w:val="008F54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1700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8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4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7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2085</Words>
  <Characters>11891</Characters>
  <Application>Microsoft Office Outlook</Application>
  <DocSecurity>0</DocSecurity>
  <Lines>0</Lines>
  <Paragraphs>0</Paragraphs>
  <ScaleCrop>false</ScaleCrop>
  <Company>ГПКК Губернские Аптеки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Ермак</dc:creator>
  <cp:keywords/>
  <dc:description/>
  <cp:lastModifiedBy>иван</cp:lastModifiedBy>
  <cp:revision>2</cp:revision>
  <cp:lastPrinted>2017-10-11T13:53:00Z</cp:lastPrinted>
  <dcterms:created xsi:type="dcterms:W3CDTF">2018-06-03T14:46:00Z</dcterms:created>
  <dcterms:modified xsi:type="dcterms:W3CDTF">2018-06-03T14:46:00Z</dcterms:modified>
</cp:coreProperties>
</file>