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4F" w:rsidRDefault="00AB7E4F" w:rsidP="00724C56">
      <w:pPr>
        <w:rPr>
          <w:sz w:val="2"/>
          <w:szCs w:val="2"/>
          <w:lang w:eastAsia="ru-RU"/>
        </w:rPr>
      </w:pPr>
      <w:r w:rsidRPr="00724C56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91.5pt">
            <v:imagedata r:id="rId5" o:title=""/>
          </v:shape>
        </w:pict>
      </w:r>
    </w:p>
    <w:p w:rsidR="00AB7E4F" w:rsidRDefault="00AB7E4F" w:rsidP="00360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360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AB7E4F" w:rsidRPr="00D72DAD" w:rsidRDefault="00AB7E4F" w:rsidP="00D72D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Адаптированная рабочая программа по биологии составлена на основе «Адаптированной основной образовательной программы КГБОУ Казачинская школа»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ориентирована на учебник: 6 класс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А.И. Никишов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Биология. Неживая природа», Москва, изд. «Просвещение», 2016</w:t>
      </w:r>
      <w:r w:rsidRPr="00B64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</w:p>
    <w:p w:rsidR="00AB7E4F" w:rsidRDefault="00AB7E4F" w:rsidP="001027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7E4F" w:rsidRDefault="00AB7E4F" w:rsidP="003A1E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</w:t>
      </w: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 тем учебного курса</w:t>
      </w: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Календарно-тематический план</w:t>
      </w:r>
    </w:p>
    <w:p w:rsidR="00AB7E4F" w:rsidRDefault="00AB7E4F" w:rsidP="008A3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4.Требования к уровню подготовки учащихся, обучающихся по данной программе</w:t>
      </w:r>
    </w:p>
    <w:p w:rsidR="00AB7E4F" w:rsidRDefault="00AB7E4F" w:rsidP="008A3B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Критерии оценивания</w:t>
      </w: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Pr="00912C5B" w:rsidRDefault="00AB7E4F" w:rsidP="003A1E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E4F" w:rsidRDefault="00AB7E4F" w:rsidP="003A1E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Pr="006C2C87" w:rsidRDefault="00AB7E4F" w:rsidP="003A1E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hAnsi="Times New Roman"/>
          <w:b/>
          <w:color w:val="000000"/>
          <w:sz w:val="28"/>
          <w:szCs w:val="28"/>
          <w:lang w:eastAsia="ru-RU"/>
        </w:rPr>
        <w:t>1. Пояснительная записка</w:t>
      </w:r>
    </w:p>
    <w:p w:rsidR="00AB7E4F" w:rsidRPr="003A1E96" w:rsidRDefault="00AB7E4F" w:rsidP="00102727">
      <w:pPr>
        <w:pStyle w:val="Default"/>
        <w:autoSpaceDE/>
        <w:autoSpaceDN/>
        <w:adjustRightInd/>
        <w:ind w:firstLine="709"/>
        <w:jc w:val="both"/>
        <w:rPr>
          <w:sz w:val="28"/>
          <w:szCs w:val="28"/>
        </w:rPr>
      </w:pPr>
      <w:r w:rsidRPr="003A1E96">
        <w:rPr>
          <w:sz w:val="28"/>
          <w:szCs w:val="28"/>
        </w:rPr>
        <w:t xml:space="preserve">Основная </w:t>
      </w:r>
      <w:r w:rsidRPr="003A1E96">
        <w:rPr>
          <w:b/>
          <w:sz w:val="28"/>
          <w:szCs w:val="28"/>
        </w:rPr>
        <w:t>цель</w:t>
      </w:r>
      <w:r w:rsidRPr="003A1E96">
        <w:rPr>
          <w:sz w:val="28"/>
          <w:szCs w:val="28"/>
        </w:rPr>
        <w:t xml:space="preserve"> обучения биологии в 6 классе специальной (коррекционной) общеобразовательной школы VIII вида предусматривает получение учащимися элементарных сведений, доступных обучающимся с ОВЗ о неживой природе, формирование представления о мире, который окружает человека. </w:t>
      </w:r>
    </w:p>
    <w:p w:rsidR="00AB7E4F" w:rsidRPr="003A1E96" w:rsidRDefault="00AB7E4F" w:rsidP="003A1E96">
      <w:pPr>
        <w:pStyle w:val="Default"/>
        <w:jc w:val="both"/>
        <w:rPr>
          <w:sz w:val="28"/>
          <w:szCs w:val="28"/>
        </w:rPr>
      </w:pPr>
      <w:r w:rsidRPr="003A1E96">
        <w:rPr>
          <w:sz w:val="28"/>
          <w:szCs w:val="28"/>
        </w:rPr>
        <w:t xml:space="preserve">Для достижения поставленных целей изучения биологии в коррекционной школе необходимо решение следующих </w:t>
      </w:r>
      <w:r w:rsidRPr="003A1E96">
        <w:rPr>
          <w:b/>
          <w:sz w:val="28"/>
          <w:szCs w:val="28"/>
        </w:rPr>
        <w:t>задач:</w:t>
      </w:r>
    </w:p>
    <w:p w:rsidR="00AB7E4F" w:rsidRPr="003A1E96" w:rsidRDefault="00AB7E4F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E96">
        <w:rPr>
          <w:sz w:val="28"/>
          <w:szCs w:val="28"/>
        </w:rPr>
        <w:t xml:space="preserve">сообщение обучающимся знаний об основных элементах неживой природы (воде, воздухе, полезных ископаемых, почве); </w:t>
      </w:r>
    </w:p>
    <w:p w:rsidR="00AB7E4F" w:rsidRPr="003A1E96" w:rsidRDefault="00AB7E4F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формирование правильного понимания таких природных явлений, как дождь, снег, ветер, туман, осень, зима, весна, лето, их роль в жизни растений и животных; </w:t>
      </w:r>
    </w:p>
    <w:p w:rsidR="00AB7E4F" w:rsidRPr="003A1E96" w:rsidRDefault="00AB7E4F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экологическое воспитание (рассмотрение окружающей природы как комплекса условий, необходимых для жизни всех живых организмов), бережного отношения к природе; </w:t>
      </w:r>
    </w:p>
    <w:p w:rsidR="00AB7E4F" w:rsidRPr="003A1E96" w:rsidRDefault="00AB7E4F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первоначальное ознакомление с приемами выращивания некоторых растений (комнатных и на школьном участке) и ухода за ними; </w:t>
      </w:r>
    </w:p>
    <w:p w:rsidR="00AB7E4F" w:rsidRPr="003A1E96" w:rsidRDefault="00AB7E4F" w:rsidP="003A1E96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ознакомление с животными, которых можно содержать дома или в школьном уголке природы; </w:t>
      </w:r>
    </w:p>
    <w:p w:rsidR="00AB7E4F" w:rsidRDefault="00AB7E4F" w:rsidP="003A1E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E96">
        <w:rPr>
          <w:sz w:val="28"/>
          <w:szCs w:val="28"/>
        </w:rPr>
        <w:t xml:space="preserve"> привитие навыков, способствующих сохранению и укреплению здоровья человека.</w:t>
      </w:r>
    </w:p>
    <w:p w:rsidR="00AB7E4F" w:rsidRDefault="00AB7E4F" w:rsidP="00050BE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обучения.</w:t>
      </w:r>
    </w:p>
    <w:p w:rsidR="00AB7E4F" w:rsidRDefault="00AB7E4F" w:rsidP="00050BE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AB7E4F" w:rsidRDefault="00AB7E4F" w:rsidP="00050BE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методы: рассказ, беседа, объяснение;</w:t>
      </w:r>
    </w:p>
    <w:p w:rsidR="00AB7E4F" w:rsidRDefault="00AB7E4F" w:rsidP="00050BE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метод;</w:t>
      </w:r>
    </w:p>
    <w:p w:rsidR="00AB7E4F" w:rsidRDefault="00AB7E4F" w:rsidP="00050BE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AB7E4F" w:rsidRDefault="00AB7E4F" w:rsidP="00050BE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AB7E4F" w:rsidRDefault="00AB7E4F" w:rsidP="00050BE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 Методы стимулирования и мотивации учебной деятельности:</w:t>
      </w:r>
    </w:p>
    <w:p w:rsidR="00AB7E4F" w:rsidRDefault="00AB7E4F" w:rsidP="00050BE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AB7E4F" w:rsidRDefault="00AB7E4F" w:rsidP="00050BE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AB7E4F" w:rsidRDefault="00AB7E4F" w:rsidP="00050BE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3.Методы контроля и самоконтроля учебной деятельности:</w:t>
      </w:r>
    </w:p>
    <w:p w:rsidR="00AB7E4F" w:rsidRDefault="00AB7E4F" w:rsidP="00050BE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или письменные методы контроля;</w:t>
      </w:r>
    </w:p>
    <w:p w:rsidR="00AB7E4F" w:rsidRDefault="00AB7E4F" w:rsidP="00050BE4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фронтальные, групповые или индивидуальные;</w:t>
      </w:r>
    </w:p>
    <w:p w:rsidR="00AB7E4F" w:rsidRPr="00050BE4" w:rsidRDefault="00AB7E4F" w:rsidP="003A1E96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итоговые и текущие.</w:t>
      </w:r>
    </w:p>
    <w:p w:rsidR="00AB7E4F" w:rsidRDefault="00AB7E4F" w:rsidP="006E24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6914B6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AB7E4F" w:rsidRDefault="00AB7E4F" w:rsidP="006E24C5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AB7E4F" w:rsidRDefault="00AB7E4F" w:rsidP="006E24C5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AB7E4F" w:rsidRPr="00F61C33" w:rsidRDefault="00AB7E4F" w:rsidP="00F61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C33">
        <w:rPr>
          <w:rFonts w:ascii="Times New Roman" w:hAnsi="Times New Roman"/>
          <w:bCs/>
          <w:i/>
          <w:sz w:val="28"/>
          <w:szCs w:val="28"/>
        </w:rPr>
        <w:t>Введение.</w:t>
      </w:r>
      <w:r w:rsidRPr="00E94857">
        <w:rPr>
          <w:rFonts w:ascii="Times New Roman" w:hAnsi="Times New Roman"/>
          <w:sz w:val="28"/>
          <w:szCs w:val="28"/>
        </w:rPr>
        <w:t xml:space="preserve">Что такое </w:t>
      </w:r>
      <w:r>
        <w:rPr>
          <w:rFonts w:ascii="Times New Roman" w:hAnsi="Times New Roman"/>
          <w:sz w:val="28"/>
          <w:szCs w:val="28"/>
        </w:rPr>
        <w:t>биология? Знакомство с учебником</w:t>
      </w:r>
      <w:r w:rsidRPr="00E94857">
        <w:rPr>
          <w:rFonts w:ascii="Times New Roman" w:hAnsi="Times New Roman"/>
          <w:sz w:val="28"/>
          <w:szCs w:val="28"/>
        </w:rPr>
        <w:t>.</w:t>
      </w:r>
    </w:p>
    <w:p w:rsidR="00AB7E4F" w:rsidRPr="000E26A2" w:rsidRDefault="00AB7E4F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>Природа</w:t>
      </w:r>
      <w:r>
        <w:rPr>
          <w:i/>
          <w:iCs/>
          <w:sz w:val="28"/>
          <w:szCs w:val="28"/>
        </w:rPr>
        <w:t>.</w:t>
      </w:r>
      <w:r w:rsidRPr="000E26A2">
        <w:rPr>
          <w:sz w:val="28"/>
          <w:szCs w:val="28"/>
        </w:rPr>
        <w:t xml:space="preserve">Живая и неживая природа. Предметы и явления неживой природы, их изменения. Твердые тела, жидкости и газы. Превращение твердых тел в жидкости, жидкостей в газы. Для чего нужно изучать неживую природу. </w:t>
      </w:r>
    </w:p>
    <w:p w:rsidR="00AB7E4F" w:rsidRPr="000E26A2" w:rsidRDefault="00AB7E4F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 xml:space="preserve">Вода. </w:t>
      </w:r>
      <w:r w:rsidRPr="000E26A2">
        <w:rPr>
          <w:sz w:val="28"/>
          <w:szCs w:val="28"/>
        </w:rPr>
        <w:t xml:space="preserve">Вода в природе. Свойства воды: непостоянство формы; текучесть; расширение при нагревании и сжатие при охлаждении. Три состояния воды. Способность воды растворять некоторые твердые вещества (соль, сахар и др.). Растворимые и нерастворимые вещества. Прозрачная и мутная вода. Очистка мутной воды. Растворы в природе: минеральная и морская вода. Питьевая вода. Учет и использование свойств воды. Использование воды в быту, промышленности и сельском хозяйстве. Бережное отношение к воде. Охрана воды </w:t>
      </w:r>
    </w:p>
    <w:p w:rsidR="00AB7E4F" w:rsidRPr="000E26A2" w:rsidRDefault="00AB7E4F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>Воздух</w:t>
      </w:r>
      <w:r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 xml:space="preserve">Свойства воздуха: прозрачный, бесцветный, упругий. Использование упругости воздуха. Плохая теплопроводность воздуха. Использование этого свойства воздуха в быту. </w:t>
      </w:r>
    </w:p>
    <w:p w:rsidR="00AB7E4F" w:rsidRPr="000E26A2" w:rsidRDefault="00AB7E4F" w:rsidP="006E24C5">
      <w:pPr>
        <w:pStyle w:val="Default"/>
        <w:jc w:val="both"/>
        <w:rPr>
          <w:sz w:val="28"/>
          <w:szCs w:val="28"/>
        </w:rPr>
      </w:pPr>
      <w:r w:rsidRPr="000E26A2">
        <w:rPr>
          <w:sz w:val="28"/>
          <w:szCs w:val="28"/>
        </w:rPr>
        <w:t xml:space="preserve">Расширение воздуха при нагревании и сжатие при охлаждении. Движение воздуха. 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пыль). Борьба за чистоту воздуха. </w:t>
      </w:r>
    </w:p>
    <w:p w:rsidR="00AB7E4F" w:rsidRPr="000E26A2" w:rsidRDefault="00AB7E4F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>олезные ископаемые</w:t>
      </w:r>
      <w:r w:rsidRPr="000E26A2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>Полезные ископаемые, используемые в качестве строительных материалов: гранит, известняк, песок, глина. Горючие полезные ископаемые. Торф</w:t>
      </w:r>
      <w:r w:rsidRPr="000E26A2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>Внешний вид и свойства торфа: коричневый цвет, хорошо впитывает воду, горит. Образование торфа, добыча и использование. Каменный уголь</w:t>
      </w:r>
      <w:r w:rsidRPr="000E26A2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>Внешний вид и свойства каменного угля: цвет, блеск, горючесть, твердость, хрупкость. Добыча и использование. Нефть</w:t>
      </w:r>
      <w:r w:rsidRPr="000E26A2">
        <w:rPr>
          <w:i/>
          <w:iCs/>
          <w:sz w:val="28"/>
          <w:szCs w:val="28"/>
        </w:rPr>
        <w:t xml:space="preserve">. </w:t>
      </w:r>
      <w:r w:rsidRPr="000E26A2">
        <w:rPr>
          <w:sz w:val="28"/>
          <w:szCs w:val="28"/>
        </w:rPr>
        <w:t xml:space="preserve">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 Природный газ. Свойства газа: бесцветность, запах, горючесть. Добыча и использование. Правила обращения с газом в быту. Полезные ископаемые, которые используются при получении минеральных удобрений. Калийная соль. Внешний вид и свойства: цвет, растворимость в воде. Добыча и использование. Полезные ископаемые, используемые для по лучения металлов (железная и медная руды и др.), их внешний вид и свойства. Получение черных и цветных металлов из металлических руд (чугуна, стали, меди и др.). </w:t>
      </w:r>
    </w:p>
    <w:p w:rsidR="00AB7E4F" w:rsidRPr="000E26A2" w:rsidRDefault="00AB7E4F" w:rsidP="006E24C5">
      <w:pPr>
        <w:pStyle w:val="Default"/>
        <w:ind w:firstLine="709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 xml:space="preserve">Почва. </w:t>
      </w:r>
      <w:r w:rsidRPr="000E26A2">
        <w:rPr>
          <w:sz w:val="28"/>
          <w:szCs w:val="28"/>
        </w:rPr>
        <w:t xml:space="preserve">Почва — верхний и плодородный слой земли. Как образуется почва. Состав почвы: перегной, глина, песок, вода, минеральные соли, воздух. Минеральная и органическая части почвы. Перегной - органическая часть почвы. Глина, песок и минеральные вещества — </w:t>
      </w:r>
    </w:p>
    <w:p w:rsidR="00AB7E4F" w:rsidRPr="006E24C5" w:rsidRDefault="00AB7E4F" w:rsidP="006E24C5">
      <w:pPr>
        <w:jc w:val="both"/>
        <w:rPr>
          <w:rFonts w:ascii="Times New Roman" w:hAnsi="Times New Roman"/>
          <w:sz w:val="28"/>
          <w:szCs w:val="28"/>
        </w:rPr>
      </w:pPr>
      <w:r w:rsidRPr="000E26A2">
        <w:rPr>
          <w:rFonts w:ascii="Times New Roman" w:hAnsi="Times New Roman"/>
          <w:sz w:val="28"/>
          <w:szCs w:val="28"/>
        </w:rPr>
        <w:t xml:space="preserve">минеральная часть почвы. Песчаные и глинистые почвы. Водные свойства песчаных и глинистых почв: способность впитывать воду, пропускать ее и удерживать. Основное свойство почвы </w:t>
      </w:r>
      <w:r w:rsidRPr="000E26A2">
        <w:rPr>
          <w:rFonts w:ascii="Times New Roman" w:hAnsi="Times New Roman"/>
          <w:i/>
          <w:iCs/>
          <w:sz w:val="28"/>
          <w:szCs w:val="28"/>
        </w:rPr>
        <w:t xml:space="preserve">— плодородие. </w:t>
      </w:r>
      <w:r w:rsidRPr="000E26A2">
        <w:rPr>
          <w:rFonts w:ascii="Times New Roman" w:hAnsi="Times New Roman"/>
          <w:sz w:val="28"/>
          <w:szCs w:val="28"/>
        </w:rPr>
        <w:t>Местные типы почв: название, краткая характеристика. Обработка почвы: вспашка, боронование. Значение почвы в народном хозяйстве. Охрана почв.</w:t>
      </w:r>
    </w:p>
    <w:p w:rsidR="00AB7E4F" w:rsidRDefault="00AB7E4F" w:rsidP="003A1E96">
      <w:pPr>
        <w:pStyle w:val="Default"/>
        <w:rPr>
          <w:sz w:val="23"/>
          <w:szCs w:val="23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Default="00AB7E4F" w:rsidP="001027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E4F" w:rsidRPr="00BD4959" w:rsidRDefault="00AB7E4F" w:rsidP="00102727">
      <w:pPr>
        <w:spacing w:after="0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r w:rsidRPr="00BD4959">
        <w:rPr>
          <w:rFonts w:ascii="Times New Roman" w:hAnsi="Times New Roman"/>
          <w:b/>
          <w:bCs/>
          <w:sz w:val="28"/>
          <w:szCs w:val="28"/>
          <w:lang w:eastAsia="ru-RU"/>
        </w:rPr>
        <w:t>Кале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ндарно-тематический план</w:t>
      </w:r>
      <w:r w:rsidRPr="00BD495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B7E4F" w:rsidRPr="00BB767E" w:rsidRDefault="00AB7E4F" w:rsidP="001027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819"/>
        <w:gridCol w:w="1985"/>
        <w:gridCol w:w="1701"/>
      </w:tblGrid>
      <w:tr w:rsidR="00AB7E4F" w:rsidRPr="009920A3" w:rsidTr="009920A3">
        <w:tc>
          <w:tcPr>
            <w:tcW w:w="1101" w:type="dxa"/>
            <w:vAlign w:val="center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Align w:val="center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B7E4F" w:rsidRPr="009920A3" w:rsidTr="009920A3">
        <w:tc>
          <w:tcPr>
            <w:tcW w:w="9606" w:type="dxa"/>
            <w:gridSpan w:val="4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Введение (1ч.)</w:t>
            </w: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Вводный урок. О чем расскажет учебник.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9606" w:type="dxa"/>
            <w:gridSpan w:val="4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Природа (3ч.)</w:t>
            </w: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Живая и неживая природа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Твердые тела, жидкости и газы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Для чего изучают природу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9606" w:type="dxa"/>
            <w:gridSpan w:val="4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Вода (17ч.)</w:t>
            </w: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Вода в природе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Свойства воды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Измерение температуры воды.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Вода при нагревании и охлаждении.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819" w:type="dxa"/>
          </w:tcPr>
          <w:p w:rsidR="00AB7E4F" w:rsidRPr="009920A3" w:rsidRDefault="00AB7E4F" w:rsidP="006241F6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Изменение состояния воды при замерзании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10 .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Лед - твердое тело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Превращение воды в пар при нагревании.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Кипение воды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Три состояния воды в природе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Способность воды растворять вещества.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Растворимые вещества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Водные растворы в природе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Нерастворимые вещества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Прозрачная и мутная вода. Очистка воды.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Использование воды в быту.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Бережное отношение к воде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9606" w:type="dxa"/>
            <w:gridSpan w:val="4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Воздух (15 ч.)</w:t>
            </w: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Воздух в природе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Свойства воздуха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Использование упругости воздуха.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Плохая теплопроводность воздуха.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Воздух при нагревании и охлаждении.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Теплый воздух легче холодного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Движение воздуха.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Состав воздуха.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Значение кислорода для живого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Углекислый газ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Применение углекислого газа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c>
          <w:tcPr>
            <w:tcW w:w="11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4819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Значение воздуха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 w:rsidP="00AD5AB7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Чистый и загрязненный воздух.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Охрана воздуха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9606" w:type="dxa"/>
            <w:gridSpan w:val="4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b/>
                <w:bCs/>
                <w:sz w:val="28"/>
                <w:szCs w:val="28"/>
              </w:rPr>
              <w:t>Полезные ископаемые (21ч.)</w:t>
            </w: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Что такое полезные ископаемые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Полезные ископаемые в строительстве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Гранит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Известняки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Песок и глина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Горючие полезные ископаемые.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43.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Торф. Внешний вид и свойства торфа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44.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Каменный уголь. Внешний вид и свойства.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Нефть. Внешний вид и свойства нефти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46.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Природный газ. Свойства газа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Полезные ископаемые-сырье для удобрений.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48.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Калийная соль. Внешний вид и свойства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Фосфориты. Фосфорные удобрения.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50.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Полезные ископаемые - руды.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51.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Железные руды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4819" w:type="dxa"/>
          </w:tcPr>
          <w:p w:rsidR="00AB7E4F" w:rsidRPr="009920A3" w:rsidRDefault="00AB7E4F" w:rsidP="00AE6FA6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Черные металлы. Чугун.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BA2D76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53.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Сталь.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BA2D76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54.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Медная и алюминиевая руды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BA2D76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55.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Алюминий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BA2D76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56.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Медь и олово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57.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7"/>
        </w:trPr>
        <w:tc>
          <w:tcPr>
            <w:tcW w:w="9606" w:type="dxa"/>
            <w:gridSpan w:val="4"/>
          </w:tcPr>
          <w:p w:rsidR="00AB7E4F" w:rsidRPr="009920A3" w:rsidRDefault="00AB7E4F" w:rsidP="009920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0A3">
              <w:rPr>
                <w:rFonts w:ascii="Times New Roman" w:hAnsi="Times New Roman"/>
                <w:b/>
                <w:bCs/>
                <w:sz w:val="28"/>
                <w:szCs w:val="28"/>
              </w:rPr>
              <w:t>Почва (13ч.)</w:t>
            </w: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EE2E0B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58.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Почва. Образование почвы.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EE2E0B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59.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Состав почвы.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EE2E0B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60.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Главная часть почвы - перегной.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EE2E0B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61.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Глина, песок и минеральные вещества.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EE2E0B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62.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Минеральные соли в почве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63.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Виды почв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D846CA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64.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Вода в почве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D846CA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65.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Испарение воды из почвы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D846CA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66.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Весенняя обработка почвы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D846CA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67.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Осенняя обработка почвы.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 w:rsidP="00D846CA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68. 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Охрана почв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69.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 xml:space="preserve">Повторительно-обобщающий урок 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70.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sz w:val="28"/>
                <w:szCs w:val="28"/>
              </w:rPr>
            </w:pPr>
            <w:r w:rsidRPr="009920A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  <w:vMerge w:val="restart"/>
            <w:vAlign w:val="center"/>
          </w:tcPr>
          <w:p w:rsidR="00AB7E4F" w:rsidRPr="009920A3" w:rsidRDefault="00AB7E4F" w:rsidP="009920A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920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b/>
                <w:sz w:val="28"/>
                <w:szCs w:val="28"/>
              </w:rPr>
            </w:pPr>
            <w:r w:rsidRPr="009920A3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920A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  <w:tr w:rsidR="00AB7E4F" w:rsidRPr="009920A3" w:rsidTr="009920A3">
        <w:trPr>
          <w:trHeight w:val="109"/>
        </w:trPr>
        <w:tc>
          <w:tcPr>
            <w:tcW w:w="1101" w:type="dxa"/>
            <w:vMerge/>
          </w:tcPr>
          <w:p w:rsidR="00AB7E4F" w:rsidRPr="009920A3" w:rsidRDefault="00AB7E4F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B7E4F" w:rsidRPr="009920A3" w:rsidRDefault="00AB7E4F">
            <w:pPr>
              <w:pStyle w:val="Default"/>
              <w:rPr>
                <w:b/>
                <w:sz w:val="28"/>
                <w:szCs w:val="28"/>
              </w:rPr>
            </w:pPr>
            <w:r w:rsidRPr="009920A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5" w:type="dxa"/>
          </w:tcPr>
          <w:p w:rsidR="00AB7E4F" w:rsidRPr="009920A3" w:rsidRDefault="00AB7E4F" w:rsidP="009920A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920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7E4F" w:rsidRPr="009920A3" w:rsidRDefault="00AB7E4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B7E4F" w:rsidRPr="000E26A2" w:rsidRDefault="00AB7E4F" w:rsidP="000E26A2">
      <w:pPr>
        <w:pStyle w:val="Default"/>
        <w:jc w:val="both"/>
        <w:rPr>
          <w:sz w:val="28"/>
          <w:szCs w:val="28"/>
        </w:rPr>
      </w:pPr>
    </w:p>
    <w:p w:rsidR="00AB7E4F" w:rsidRDefault="00AB7E4F" w:rsidP="000E26A2">
      <w:pPr>
        <w:jc w:val="both"/>
        <w:rPr>
          <w:rFonts w:ascii="Times New Roman" w:hAnsi="Times New Roman"/>
          <w:sz w:val="28"/>
          <w:szCs w:val="28"/>
        </w:rPr>
      </w:pPr>
    </w:p>
    <w:p w:rsidR="00AB7E4F" w:rsidRDefault="00AB7E4F" w:rsidP="000E26A2">
      <w:pPr>
        <w:jc w:val="both"/>
        <w:rPr>
          <w:rFonts w:ascii="Times New Roman" w:hAnsi="Times New Roman"/>
          <w:sz w:val="28"/>
          <w:szCs w:val="28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7E4F" w:rsidRPr="005832C8" w:rsidRDefault="00AB7E4F" w:rsidP="00BB76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1F4415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уровню подготовки учащихся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AB7E4F" w:rsidRPr="000E26A2" w:rsidRDefault="00AB7E4F" w:rsidP="00BB767E">
      <w:pPr>
        <w:pStyle w:val="Default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 xml:space="preserve">Обучающиеся должны знать: </w:t>
      </w:r>
    </w:p>
    <w:p w:rsidR="00AB7E4F" w:rsidRPr="000E26A2" w:rsidRDefault="00AB7E4F" w:rsidP="00BB767E">
      <w:pPr>
        <w:pStyle w:val="Default"/>
        <w:spacing w:after="1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отличительные признаки твердых тел, жидкостей и газов; </w:t>
      </w:r>
    </w:p>
    <w:p w:rsidR="00AB7E4F" w:rsidRPr="000E26A2" w:rsidRDefault="00AB7E4F" w:rsidP="00BB767E">
      <w:pPr>
        <w:pStyle w:val="Default"/>
        <w:spacing w:after="1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характерные признаки воды, некоторых полезных ископаемых, песчаной и глинистой почвы; </w:t>
      </w:r>
    </w:p>
    <w:p w:rsidR="00AB7E4F" w:rsidRPr="000E26A2" w:rsidRDefault="00AB7E4F" w:rsidP="00BB767E">
      <w:pPr>
        <w:pStyle w:val="Default"/>
        <w:spacing w:after="1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некоторые свойства твердых, жидких и газообразных тел на примере металлов, воды, почвы, воздуха; </w:t>
      </w:r>
    </w:p>
    <w:p w:rsidR="00AB7E4F" w:rsidRPr="000E26A2" w:rsidRDefault="00AB7E4F" w:rsidP="00BB76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расширение веществ и тел при нагревании и сжатие при охлаждении, способность к проведению тепла; текучесть воды и движение воздуха. </w:t>
      </w:r>
    </w:p>
    <w:p w:rsidR="00AB7E4F" w:rsidRPr="000E26A2" w:rsidRDefault="00AB7E4F" w:rsidP="00BB767E">
      <w:pPr>
        <w:pStyle w:val="Default"/>
        <w:jc w:val="both"/>
        <w:rPr>
          <w:sz w:val="28"/>
          <w:szCs w:val="28"/>
        </w:rPr>
      </w:pPr>
    </w:p>
    <w:p w:rsidR="00AB7E4F" w:rsidRPr="000E26A2" w:rsidRDefault="00AB7E4F" w:rsidP="00BB767E">
      <w:pPr>
        <w:pStyle w:val="Default"/>
        <w:jc w:val="both"/>
        <w:rPr>
          <w:sz w:val="28"/>
          <w:szCs w:val="28"/>
        </w:rPr>
      </w:pPr>
      <w:r w:rsidRPr="000E26A2">
        <w:rPr>
          <w:i/>
          <w:iCs/>
          <w:sz w:val="28"/>
          <w:szCs w:val="28"/>
        </w:rPr>
        <w:t xml:space="preserve">Обучающиеся должны уметь: </w:t>
      </w:r>
    </w:p>
    <w:p w:rsidR="00AB7E4F" w:rsidRPr="000E26A2" w:rsidRDefault="00AB7E4F" w:rsidP="00BB767E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обращаться с самым простым лабораторным оборудованием; </w:t>
      </w:r>
    </w:p>
    <w:p w:rsidR="00AB7E4F" w:rsidRPr="000E26A2" w:rsidRDefault="00AB7E4F" w:rsidP="00BB767E">
      <w:pPr>
        <w:pStyle w:val="Default"/>
        <w:spacing w:after="1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проводить несложный уход за животными и растениями; </w:t>
      </w:r>
    </w:p>
    <w:p w:rsidR="00AB7E4F" w:rsidRDefault="00AB7E4F" w:rsidP="00BB76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6A2">
        <w:rPr>
          <w:sz w:val="28"/>
          <w:szCs w:val="28"/>
        </w:rPr>
        <w:t xml:space="preserve"> вести безопасный образ жизни. </w:t>
      </w:r>
    </w:p>
    <w:p w:rsidR="00AB7E4F" w:rsidRPr="005832C8" w:rsidRDefault="00AB7E4F" w:rsidP="006E24C5">
      <w:pPr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Критерии оценивания</w:t>
      </w:r>
    </w:p>
    <w:p w:rsidR="00AB7E4F" w:rsidRPr="00322008" w:rsidRDefault="00AB7E4F" w:rsidP="00360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008">
        <w:rPr>
          <w:rFonts w:ascii="Times New Roman" w:hAnsi="Times New Roman"/>
          <w:b/>
          <w:sz w:val="28"/>
          <w:szCs w:val="28"/>
        </w:rPr>
        <w:t>Оценка «5»</w:t>
      </w:r>
      <w:r w:rsidRPr="00322008">
        <w:rPr>
          <w:rFonts w:ascii="Times New Roman" w:hAnsi="Times New Roman"/>
          <w:sz w:val="28"/>
          <w:szCs w:val="28"/>
        </w:rPr>
        <w:t xml:space="preserve"> ставится ученику, если он обнаруживает понимание материала, может спомощью учителя обосновать, самостоятельно сформулировать ответ, привестинеобходимые примеры; допускает единичные ошибки, которые сам исправляет.</w:t>
      </w:r>
    </w:p>
    <w:p w:rsidR="00AB7E4F" w:rsidRPr="00322008" w:rsidRDefault="00AB7E4F" w:rsidP="00360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008">
        <w:rPr>
          <w:rFonts w:ascii="Times New Roman" w:hAnsi="Times New Roman"/>
          <w:b/>
          <w:sz w:val="28"/>
          <w:szCs w:val="28"/>
        </w:rPr>
        <w:t>Оценка «4»</w:t>
      </w:r>
      <w:r>
        <w:rPr>
          <w:rFonts w:ascii="Times New Roman" w:hAnsi="Times New Roman"/>
          <w:sz w:val="28"/>
          <w:szCs w:val="28"/>
        </w:rPr>
        <w:t xml:space="preserve"> ставится, если ученик дае</w:t>
      </w:r>
      <w:r w:rsidRPr="00322008">
        <w:rPr>
          <w:rFonts w:ascii="Times New Roman" w:hAnsi="Times New Roman"/>
          <w:sz w:val="28"/>
          <w:szCs w:val="28"/>
        </w:rPr>
        <w:t>т ответ, в целом соответствующий требованиямоценки «5», но допускает неточности в подтверждении правил примерами и исправляет ихс помощью учителя; делает некоторые ошибки в речи; при работе с текстом допускаетодну – две ошибки, которые исправляет с помощью учителя.</w:t>
      </w:r>
    </w:p>
    <w:p w:rsidR="00AB7E4F" w:rsidRPr="00322008" w:rsidRDefault="00AB7E4F" w:rsidP="00360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008">
        <w:rPr>
          <w:rFonts w:ascii="Times New Roman" w:hAnsi="Times New Roman"/>
          <w:b/>
          <w:sz w:val="28"/>
          <w:szCs w:val="28"/>
        </w:rPr>
        <w:t>Оценка «3»</w:t>
      </w:r>
      <w:r w:rsidRPr="00322008">
        <w:rPr>
          <w:rFonts w:ascii="Times New Roman" w:hAnsi="Times New Roman"/>
          <w:sz w:val="28"/>
          <w:szCs w:val="28"/>
        </w:rPr>
        <w:t xml:space="preserve"> ставится, если ученик обнаруживает знание и понимание основных</w:t>
      </w:r>
    </w:p>
    <w:p w:rsidR="00AB7E4F" w:rsidRPr="00322008" w:rsidRDefault="00AB7E4F" w:rsidP="00360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008">
        <w:rPr>
          <w:rFonts w:ascii="Times New Roman" w:hAnsi="Times New Roman"/>
          <w:sz w:val="28"/>
          <w:szCs w:val="28"/>
        </w:rPr>
        <w:t>положений данной темы, но излагает материал недостаточно полно и последовательно;допускает ряд ошибок в речи; затрудняется самостоятельно подтвердить примерами иделает это с помощью учителя; нуждается в постоянной помощи учителя.</w:t>
      </w:r>
    </w:p>
    <w:p w:rsidR="00AB7E4F" w:rsidRPr="00322008" w:rsidRDefault="00AB7E4F" w:rsidP="00360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008">
        <w:rPr>
          <w:rFonts w:ascii="Times New Roman" w:hAnsi="Times New Roman"/>
          <w:b/>
          <w:sz w:val="28"/>
          <w:szCs w:val="28"/>
        </w:rPr>
        <w:t>Оценка «2»</w:t>
      </w:r>
      <w:r w:rsidRPr="00322008">
        <w:rPr>
          <w:rFonts w:ascii="Times New Roman" w:hAnsi="Times New Roman"/>
          <w:sz w:val="28"/>
          <w:szCs w:val="28"/>
        </w:rPr>
        <w:t xml:space="preserve"> ставится, е</w:t>
      </w:r>
      <w:r>
        <w:rPr>
          <w:rFonts w:ascii="Times New Roman" w:hAnsi="Times New Roman"/>
          <w:sz w:val="28"/>
          <w:szCs w:val="28"/>
        </w:rPr>
        <w:t>сли ученик обнаруживает незнание</w:t>
      </w:r>
      <w:r w:rsidRPr="00322008">
        <w:rPr>
          <w:rFonts w:ascii="Times New Roman" w:hAnsi="Times New Roman"/>
          <w:sz w:val="28"/>
          <w:szCs w:val="28"/>
        </w:rPr>
        <w:t xml:space="preserve"> большей или наиболеесущественной части изученного материала; допускает ошибки в формулировке правил,искажающие их смысл; в работе с текстом делает грубые ошибки, не использует помощьучителя.</w:t>
      </w:r>
    </w:p>
    <w:p w:rsidR="00AB7E4F" w:rsidRPr="000E26A2" w:rsidRDefault="00AB7E4F" w:rsidP="00BB767E">
      <w:pPr>
        <w:jc w:val="both"/>
        <w:rPr>
          <w:rFonts w:ascii="Times New Roman" w:hAnsi="Times New Roman"/>
          <w:sz w:val="28"/>
          <w:szCs w:val="28"/>
        </w:rPr>
      </w:pPr>
    </w:p>
    <w:sectPr w:rsidR="00AB7E4F" w:rsidRPr="000E26A2" w:rsidSect="00AD2D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E96"/>
    <w:rsid w:val="000128F7"/>
    <w:rsid w:val="00015A31"/>
    <w:rsid w:val="00043BC1"/>
    <w:rsid w:val="00050BE4"/>
    <w:rsid w:val="00067C9F"/>
    <w:rsid w:val="000D6319"/>
    <w:rsid w:val="000E26A2"/>
    <w:rsid w:val="000F6410"/>
    <w:rsid w:val="00102727"/>
    <w:rsid w:val="001F4415"/>
    <w:rsid w:val="002818BB"/>
    <w:rsid w:val="002E2F1F"/>
    <w:rsid w:val="00322008"/>
    <w:rsid w:val="00360E2F"/>
    <w:rsid w:val="003A1E96"/>
    <w:rsid w:val="004114BC"/>
    <w:rsid w:val="00416968"/>
    <w:rsid w:val="004D59A9"/>
    <w:rsid w:val="005832C8"/>
    <w:rsid w:val="005D3189"/>
    <w:rsid w:val="006241F6"/>
    <w:rsid w:val="006914B6"/>
    <w:rsid w:val="006C2C87"/>
    <w:rsid w:val="006E24C5"/>
    <w:rsid w:val="00724C56"/>
    <w:rsid w:val="008A3B25"/>
    <w:rsid w:val="008C3692"/>
    <w:rsid w:val="00912C5B"/>
    <w:rsid w:val="009920A3"/>
    <w:rsid w:val="009B6BBE"/>
    <w:rsid w:val="00A11B10"/>
    <w:rsid w:val="00AB7E4F"/>
    <w:rsid w:val="00AD2D7C"/>
    <w:rsid w:val="00AD5AB7"/>
    <w:rsid w:val="00AE343B"/>
    <w:rsid w:val="00AE6FA6"/>
    <w:rsid w:val="00B648E0"/>
    <w:rsid w:val="00BA2D76"/>
    <w:rsid w:val="00BB767E"/>
    <w:rsid w:val="00BD4959"/>
    <w:rsid w:val="00D6638B"/>
    <w:rsid w:val="00D72DAD"/>
    <w:rsid w:val="00D846CA"/>
    <w:rsid w:val="00E354AF"/>
    <w:rsid w:val="00E94857"/>
    <w:rsid w:val="00EE2E0B"/>
    <w:rsid w:val="00EF2918"/>
    <w:rsid w:val="00F6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A1E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12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50BE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C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1491</Words>
  <Characters>8499</Characters>
  <Application>Microsoft Office Outlook</Application>
  <DocSecurity>0</DocSecurity>
  <Lines>0</Lines>
  <Paragraphs>0</Paragraphs>
  <ScaleCrop>false</ScaleCrop>
  <Company>ГПКК Губернские Аптеки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Ермак</dc:creator>
  <cp:keywords/>
  <dc:description/>
  <cp:lastModifiedBy>иван</cp:lastModifiedBy>
  <cp:revision>2</cp:revision>
  <cp:lastPrinted>2017-10-11T13:48:00Z</cp:lastPrinted>
  <dcterms:created xsi:type="dcterms:W3CDTF">2018-06-03T14:48:00Z</dcterms:created>
  <dcterms:modified xsi:type="dcterms:W3CDTF">2018-06-03T14:48:00Z</dcterms:modified>
</cp:coreProperties>
</file>